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CC22" w14:textId="77777777" w:rsidR="00FE6034" w:rsidRPr="004E0E55" w:rsidRDefault="00FE6034" w:rsidP="008154D1">
      <w:pPr>
        <w:pStyle w:val="2"/>
        <w:rPr>
          <w:sz w:val="22"/>
          <w:szCs w:val="22"/>
        </w:rPr>
      </w:pPr>
      <w:r w:rsidRPr="004E0E55">
        <w:rPr>
          <w:sz w:val="22"/>
          <w:szCs w:val="22"/>
        </w:rPr>
        <w:t xml:space="preserve">Д О Г О В О Р    № </w:t>
      </w:r>
      <w:r w:rsidRPr="004E0E55">
        <w:rPr>
          <w:sz w:val="22"/>
          <w:szCs w:val="22"/>
          <w:lang w:val="en-US"/>
        </w:rPr>
        <w:fldChar w:fldCharType="begin"/>
      </w:r>
      <w:r w:rsidRPr="004E0E55">
        <w:rPr>
          <w:sz w:val="22"/>
          <w:szCs w:val="22"/>
        </w:rPr>
        <w:instrText xml:space="preserve"> </w:instrText>
      </w:r>
      <w:r w:rsidRPr="004E0E55">
        <w:rPr>
          <w:sz w:val="22"/>
          <w:szCs w:val="22"/>
          <w:lang w:val="en-US"/>
        </w:rPr>
        <w:instrText>DOCPROPERTY</w:instrText>
      </w:r>
      <w:r w:rsidRPr="004E0E55">
        <w:rPr>
          <w:sz w:val="22"/>
          <w:szCs w:val="22"/>
        </w:rPr>
        <w:instrText xml:space="preserve"> "Рег. №" \* </w:instrText>
      </w:r>
      <w:r w:rsidRPr="004E0E55">
        <w:rPr>
          <w:sz w:val="22"/>
          <w:szCs w:val="22"/>
          <w:lang w:val="en-US"/>
        </w:rPr>
        <w:instrText>MERGEFORMAT</w:instrText>
      </w:r>
      <w:r w:rsidRPr="004E0E55">
        <w:rPr>
          <w:sz w:val="22"/>
          <w:szCs w:val="22"/>
        </w:rPr>
        <w:instrText xml:space="preserve"> </w:instrText>
      </w:r>
      <w:r w:rsidRPr="004E0E55">
        <w:rPr>
          <w:sz w:val="22"/>
          <w:szCs w:val="22"/>
          <w:lang w:val="en-US"/>
        </w:rPr>
        <w:fldChar w:fldCharType="separate"/>
      </w:r>
      <w:r w:rsidR="002444D5" w:rsidRPr="004E0E55">
        <w:rPr>
          <w:sz w:val="22"/>
          <w:szCs w:val="22"/>
        </w:rPr>
        <w:t>____________</w:t>
      </w:r>
      <w:r w:rsidRPr="004E0E55">
        <w:rPr>
          <w:sz w:val="22"/>
          <w:szCs w:val="22"/>
          <w:lang w:val="en-US"/>
        </w:rPr>
        <w:fldChar w:fldCharType="end"/>
      </w:r>
    </w:p>
    <w:p w14:paraId="2B4B2C77" w14:textId="77777777" w:rsidR="00FE6034" w:rsidRPr="004E0E55" w:rsidRDefault="008154D1" w:rsidP="008154D1">
      <w:pPr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 xml:space="preserve">                                                        </w:t>
      </w:r>
      <w:r w:rsidR="00FE6034" w:rsidRPr="004E0E55">
        <w:rPr>
          <w:rFonts w:ascii="Times New Roman" w:hAnsi="Times New Roman"/>
          <w:b/>
          <w:sz w:val="22"/>
          <w:szCs w:val="22"/>
        </w:rPr>
        <w:t>аренды нежилого помещения</w:t>
      </w:r>
    </w:p>
    <w:p w14:paraId="7DF58B4C" w14:textId="77777777" w:rsidR="00FE6034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</w:t>
      </w:r>
    </w:p>
    <w:p w14:paraId="4FEDDA0B" w14:textId="0B6EA448" w:rsidR="00FE6034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г. </w:t>
      </w:r>
      <w:r w:rsidR="00615B4B" w:rsidRPr="004E0E55">
        <w:rPr>
          <w:rFonts w:ascii="Times New Roman" w:hAnsi="Times New Roman"/>
          <w:sz w:val="22"/>
          <w:szCs w:val="22"/>
        </w:rPr>
        <w:t>Ташкент</w:t>
      </w:r>
      <w:r w:rsidRPr="004E0E55">
        <w:rPr>
          <w:rFonts w:ascii="Times New Roman" w:hAnsi="Times New Roman"/>
          <w:sz w:val="22"/>
          <w:szCs w:val="22"/>
        </w:rPr>
        <w:t xml:space="preserve">    </w:t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</w:r>
      <w:r w:rsidR="004E0E55">
        <w:rPr>
          <w:rFonts w:ascii="Times New Roman" w:hAnsi="Times New Roman"/>
          <w:sz w:val="22"/>
          <w:szCs w:val="22"/>
        </w:rPr>
        <w:tab/>
        <w:t>________________</w:t>
      </w:r>
      <w:r w:rsidRPr="004E0E55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Pr="004E0E55">
        <w:rPr>
          <w:rFonts w:ascii="Times New Roman" w:hAnsi="Times New Roman"/>
          <w:sz w:val="22"/>
          <w:szCs w:val="22"/>
        </w:rPr>
        <w:tab/>
        <w:t xml:space="preserve">          </w:t>
      </w:r>
      <w:r w:rsidRPr="004E0E55">
        <w:rPr>
          <w:rFonts w:ascii="Times New Roman" w:hAnsi="Times New Roman"/>
          <w:sz w:val="22"/>
          <w:szCs w:val="22"/>
        </w:rPr>
        <w:tab/>
        <w:t xml:space="preserve"> </w:t>
      </w:r>
    </w:p>
    <w:p w14:paraId="1B168CB9" w14:textId="315633A3" w:rsidR="006B68E7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ab/>
      </w:r>
      <w:r w:rsidR="0014064B" w:rsidRPr="0014064B">
        <w:rPr>
          <w:rFonts w:ascii="Times New Roman" w:hAnsi="Times New Roman"/>
          <w:b/>
          <w:sz w:val="22"/>
          <w:szCs w:val="22"/>
        </w:rPr>
        <w:t>_____________________________________________________</w:t>
      </w:r>
      <w:r w:rsidR="00400A60" w:rsidRPr="004E0E55">
        <w:rPr>
          <w:rFonts w:ascii="Times New Roman" w:hAnsi="Times New Roman"/>
          <w:sz w:val="22"/>
          <w:szCs w:val="22"/>
        </w:rPr>
        <w:t xml:space="preserve">, </w:t>
      </w:r>
      <w:r w:rsidRPr="004E0E55">
        <w:rPr>
          <w:rFonts w:ascii="Times New Roman" w:hAnsi="Times New Roman"/>
          <w:sz w:val="22"/>
          <w:szCs w:val="22"/>
        </w:rPr>
        <w:t xml:space="preserve">именуемое в дальнейшем Арендодатель, в лице </w:t>
      </w:r>
      <w:r w:rsidR="0014064B" w:rsidRPr="0014064B">
        <w:rPr>
          <w:rFonts w:ascii="Times New Roman" w:hAnsi="Times New Roman"/>
          <w:sz w:val="22"/>
          <w:szCs w:val="22"/>
        </w:rPr>
        <w:t>________________________________________________</w:t>
      </w:r>
      <w:r w:rsidR="00400A60" w:rsidRPr="004E0E55">
        <w:rPr>
          <w:rFonts w:ascii="Times New Roman" w:hAnsi="Times New Roman"/>
          <w:sz w:val="22"/>
          <w:szCs w:val="22"/>
        </w:rPr>
        <w:t xml:space="preserve">, </w:t>
      </w:r>
      <w:r w:rsidRPr="004E0E55">
        <w:rPr>
          <w:rFonts w:ascii="Times New Roman" w:hAnsi="Times New Roman"/>
          <w:sz w:val="22"/>
          <w:szCs w:val="22"/>
        </w:rPr>
        <w:t xml:space="preserve">действующего на основании </w:t>
      </w:r>
      <w:r w:rsidR="0014064B" w:rsidRPr="0014064B">
        <w:rPr>
          <w:rFonts w:ascii="Times New Roman" w:hAnsi="Times New Roman"/>
          <w:sz w:val="22"/>
          <w:szCs w:val="22"/>
        </w:rPr>
        <w:t>______________________</w:t>
      </w:r>
      <w:r w:rsidR="00400A60" w:rsidRPr="004E0E55">
        <w:rPr>
          <w:rFonts w:ascii="Times New Roman" w:hAnsi="Times New Roman"/>
          <w:sz w:val="22"/>
          <w:szCs w:val="22"/>
        </w:rPr>
        <w:t xml:space="preserve"> </w:t>
      </w:r>
      <w:r w:rsidR="00324158" w:rsidRPr="004E0E55">
        <w:rPr>
          <w:rFonts w:ascii="Times New Roman" w:hAnsi="Times New Roman"/>
          <w:sz w:val="22"/>
          <w:szCs w:val="22"/>
        </w:rPr>
        <w:t>от</w:t>
      </w:r>
      <w:r w:rsidR="00831D76" w:rsidRPr="004E0E55">
        <w:rPr>
          <w:rFonts w:ascii="Times New Roman" w:hAnsi="Times New Roman"/>
          <w:sz w:val="22"/>
          <w:szCs w:val="22"/>
        </w:rPr>
        <w:t>________________________________________</w:t>
      </w:r>
      <w:r w:rsidR="00400A60" w:rsidRPr="004E0E55">
        <w:rPr>
          <w:rFonts w:ascii="Times New Roman" w:hAnsi="Times New Roman"/>
          <w:sz w:val="22"/>
          <w:szCs w:val="22"/>
        </w:rPr>
        <w:t xml:space="preserve">, </w:t>
      </w:r>
      <w:r w:rsidRPr="004E0E55">
        <w:rPr>
          <w:rFonts w:ascii="Times New Roman" w:hAnsi="Times New Roman"/>
          <w:sz w:val="22"/>
          <w:szCs w:val="22"/>
        </w:rPr>
        <w:t xml:space="preserve">с одной стороны, и </w:t>
      </w:r>
    </w:p>
    <w:p w14:paraId="4B2155DF" w14:textId="4371EF08" w:rsidR="00FE6034" w:rsidRPr="004E0E55" w:rsidRDefault="0014064B" w:rsidP="00D8073C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Представительство т</w:t>
      </w:r>
      <w:r w:rsidR="00615B4B" w:rsidRPr="004E0E55">
        <w:rPr>
          <w:rFonts w:ascii="Times New Roman" w:hAnsi="Times New Roman"/>
          <w:b/>
          <w:sz w:val="22"/>
          <w:szCs w:val="22"/>
        </w:rPr>
        <w:t>овариществ</w:t>
      </w:r>
      <w:r>
        <w:rPr>
          <w:rFonts w:ascii="Times New Roman" w:hAnsi="Times New Roman"/>
          <w:b/>
          <w:sz w:val="22"/>
          <w:szCs w:val="22"/>
        </w:rPr>
        <w:t>а</w:t>
      </w:r>
      <w:r w:rsidR="00615B4B" w:rsidRPr="004E0E55">
        <w:rPr>
          <w:rFonts w:ascii="Times New Roman" w:hAnsi="Times New Roman"/>
          <w:b/>
          <w:sz w:val="22"/>
          <w:szCs w:val="22"/>
        </w:rPr>
        <w:t xml:space="preserve"> с ограниченной ответственностью «Росатом Центральная Азия»</w:t>
      </w:r>
      <w:r>
        <w:rPr>
          <w:rFonts w:ascii="Times New Roman" w:hAnsi="Times New Roman"/>
          <w:b/>
          <w:sz w:val="22"/>
          <w:szCs w:val="22"/>
        </w:rPr>
        <w:t xml:space="preserve"> в Республике Узбекистан</w:t>
      </w:r>
      <w:r w:rsidR="00F658E3">
        <w:rPr>
          <w:rFonts w:ascii="Times New Roman" w:hAnsi="Times New Roman"/>
          <w:b/>
          <w:sz w:val="22"/>
          <w:szCs w:val="22"/>
        </w:rPr>
        <w:t xml:space="preserve">, </w:t>
      </w:r>
      <w:r w:rsidR="00F658E3" w:rsidRPr="00F658E3">
        <w:rPr>
          <w:rFonts w:ascii="Times New Roman" w:hAnsi="Times New Roman"/>
          <w:sz w:val="22"/>
          <w:szCs w:val="22"/>
        </w:rPr>
        <w:t>именуемое в дальнейшем «Арендатор»</w:t>
      </w:r>
      <w:r w:rsidR="00F658E3">
        <w:rPr>
          <w:rFonts w:ascii="Times New Roman" w:hAnsi="Times New Roman"/>
          <w:sz w:val="22"/>
          <w:szCs w:val="22"/>
        </w:rPr>
        <w:t>,</w:t>
      </w:r>
      <w:r w:rsidR="00F658E3" w:rsidRPr="00F658E3">
        <w:rPr>
          <w:rFonts w:ascii="Times New Roman" w:hAnsi="Times New Roman"/>
          <w:sz w:val="22"/>
          <w:szCs w:val="22"/>
        </w:rPr>
        <w:t xml:space="preserve"> в лице</w:t>
      </w:r>
      <w:r w:rsidR="00615B4B" w:rsidRPr="00F658E3">
        <w:rPr>
          <w:rFonts w:ascii="Times New Roman" w:hAnsi="Times New Roman"/>
          <w:sz w:val="22"/>
          <w:szCs w:val="22"/>
        </w:rPr>
        <w:t xml:space="preserve"> </w:t>
      </w:r>
      <w:r w:rsidR="0064037F" w:rsidRPr="004E0E55">
        <w:rPr>
          <w:rFonts w:ascii="Times New Roman" w:hAnsi="Times New Roman"/>
          <w:sz w:val="22"/>
          <w:szCs w:val="22"/>
        </w:rPr>
        <w:t xml:space="preserve">Главы Представительства </w:t>
      </w:r>
      <w:r w:rsidR="00F658E3" w:rsidRPr="00F658E3">
        <w:rPr>
          <w:rFonts w:ascii="Times New Roman" w:hAnsi="Times New Roman"/>
          <w:sz w:val="22"/>
          <w:szCs w:val="22"/>
        </w:rPr>
        <w:t>товарищества с ограниченной ответственностью «Росатом Центральная Азия» в Республике Узбекистан</w:t>
      </w:r>
      <w:r w:rsidR="00F658E3" w:rsidRPr="004E0E55">
        <w:rPr>
          <w:rFonts w:ascii="Times New Roman" w:hAnsi="Times New Roman"/>
          <w:b/>
          <w:sz w:val="22"/>
          <w:szCs w:val="22"/>
        </w:rPr>
        <w:t xml:space="preserve"> </w:t>
      </w:r>
      <w:r w:rsidR="0064037F" w:rsidRPr="004E0E55">
        <w:rPr>
          <w:rFonts w:ascii="Times New Roman" w:hAnsi="Times New Roman"/>
          <w:sz w:val="22"/>
          <w:szCs w:val="22"/>
        </w:rPr>
        <w:t>Уканова Серика Казбековича, действующего на основании доверенности от 15.05.2019 г.</w:t>
      </w:r>
      <w:r w:rsidR="00400A60" w:rsidRPr="004E0E55">
        <w:rPr>
          <w:rFonts w:ascii="Times New Roman" w:hAnsi="Times New Roman"/>
          <w:sz w:val="22"/>
          <w:szCs w:val="22"/>
        </w:rPr>
        <w:t xml:space="preserve">, </w:t>
      </w:r>
      <w:r w:rsidR="00FE6034" w:rsidRPr="004E0E55">
        <w:rPr>
          <w:rFonts w:ascii="Times New Roman" w:hAnsi="Times New Roman"/>
          <w:sz w:val="22"/>
          <w:szCs w:val="22"/>
        </w:rPr>
        <w:t>с другой стороны, далее совместно именуемые Стороны, заключили настоящий Договор о нижеследующем:</w:t>
      </w:r>
    </w:p>
    <w:p w14:paraId="58E81C7C" w14:textId="77777777" w:rsidR="00FE6034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</w:p>
    <w:p w14:paraId="5B999E08" w14:textId="53FA804C" w:rsidR="00FE6034" w:rsidRPr="004E0E55" w:rsidRDefault="00FE6034" w:rsidP="00D8657A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2F5082B5" w14:textId="5590111B" w:rsidR="00FE6034" w:rsidRPr="004E0E55" w:rsidRDefault="00FE6034" w:rsidP="00FE6034">
      <w:pPr>
        <w:pStyle w:val="Body"/>
        <w:spacing w:after="0" w:line="240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4E0E55">
        <w:rPr>
          <w:rFonts w:ascii="Times New Roman" w:hAnsi="Times New Roman"/>
          <w:sz w:val="22"/>
          <w:szCs w:val="22"/>
          <w:lang w:val="ru-RU"/>
        </w:rPr>
        <w:t xml:space="preserve">1.1. Арендодатель предоставляет Арендатору за плату во временное пользование нежилое помещение в </w:t>
      </w:r>
      <w:r w:rsidR="00400A60" w:rsidRPr="004E0E55">
        <w:rPr>
          <w:rFonts w:ascii="Times New Roman" w:hAnsi="Times New Roman"/>
          <w:sz w:val="22"/>
          <w:szCs w:val="22"/>
          <w:lang w:val="ru-RU"/>
        </w:rPr>
        <w:t xml:space="preserve">офисном здании 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по адресу: </w:t>
      </w:r>
      <w:r w:rsidR="00615B4B" w:rsidRPr="004E0E55">
        <w:rPr>
          <w:rFonts w:ascii="Times New Roman" w:hAnsi="Times New Roman"/>
          <w:sz w:val="22"/>
          <w:szCs w:val="22"/>
          <w:lang w:val="ru-RU"/>
        </w:rPr>
        <w:t xml:space="preserve">Республика Узбекистан, г. Ташкент, </w:t>
      </w:r>
      <w:r w:rsidR="0014064B">
        <w:rPr>
          <w:rFonts w:ascii="Times New Roman" w:hAnsi="Times New Roman"/>
          <w:sz w:val="22"/>
          <w:szCs w:val="22"/>
          <w:lang w:val="ru-RU"/>
        </w:rPr>
        <w:t>____________</w:t>
      </w:r>
      <w:r w:rsidR="00400A60" w:rsidRPr="004E0E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(далее </w:t>
      </w:r>
      <w:r w:rsidR="00A96003" w:rsidRPr="004E0E55">
        <w:rPr>
          <w:rFonts w:ascii="Times New Roman" w:hAnsi="Times New Roman"/>
          <w:sz w:val="22"/>
          <w:szCs w:val="22"/>
          <w:lang w:val="ru-RU"/>
        </w:rPr>
        <w:t>– «</w:t>
      </w:r>
      <w:r w:rsidR="002444D5" w:rsidRPr="004E0E55">
        <w:rPr>
          <w:rFonts w:ascii="Times New Roman" w:hAnsi="Times New Roman"/>
          <w:sz w:val="22"/>
          <w:szCs w:val="22"/>
          <w:lang w:val="ru-RU"/>
        </w:rPr>
        <w:t>Здание</w:t>
      </w:r>
      <w:r w:rsidR="00A96003" w:rsidRPr="004E0E55">
        <w:rPr>
          <w:rFonts w:ascii="Times New Roman" w:hAnsi="Times New Roman"/>
          <w:sz w:val="22"/>
          <w:szCs w:val="22"/>
          <w:lang w:val="ru-RU"/>
        </w:rPr>
        <w:t>»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). Арендуемое </w:t>
      </w:r>
      <w:r w:rsidR="00FD50BC" w:rsidRPr="004E0E55">
        <w:rPr>
          <w:rFonts w:ascii="Times New Roman" w:hAnsi="Times New Roman"/>
          <w:sz w:val="22"/>
          <w:szCs w:val="22"/>
          <w:lang w:val="ru-RU"/>
        </w:rPr>
        <w:t>помещени</w:t>
      </w:r>
      <w:r w:rsidR="00615B4B" w:rsidRPr="004E0E55">
        <w:rPr>
          <w:rFonts w:ascii="Times New Roman" w:hAnsi="Times New Roman"/>
          <w:sz w:val="22"/>
          <w:szCs w:val="22"/>
          <w:lang w:val="ru-RU"/>
        </w:rPr>
        <w:t xml:space="preserve">е 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общей площадью </w:t>
      </w:r>
      <w:r w:rsidR="0014064B">
        <w:rPr>
          <w:rFonts w:ascii="Times New Roman" w:hAnsi="Times New Roman"/>
          <w:sz w:val="22"/>
          <w:szCs w:val="22"/>
          <w:lang w:val="ru-RU"/>
        </w:rPr>
        <w:t>_______</w:t>
      </w:r>
      <w:r w:rsidR="00AF3E89" w:rsidRPr="004E0E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кв.м расположено: </w:t>
      </w:r>
      <w:r w:rsidR="00CC407C">
        <w:rPr>
          <w:rFonts w:ascii="Times New Roman" w:hAnsi="Times New Roman"/>
          <w:sz w:val="22"/>
          <w:szCs w:val="22"/>
          <w:lang w:val="ru-RU"/>
        </w:rPr>
        <w:t>_____________________________</w:t>
      </w:r>
      <w:r w:rsidR="0064037F" w:rsidRPr="004E0E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6003" w:rsidRPr="004E0E55">
        <w:rPr>
          <w:rFonts w:ascii="Times New Roman" w:hAnsi="Times New Roman"/>
          <w:sz w:val="22"/>
          <w:szCs w:val="22"/>
          <w:lang w:val="ru-RU"/>
        </w:rPr>
        <w:t>(далее - «</w:t>
      </w:r>
      <w:r w:rsidR="00045E34" w:rsidRPr="004E0E55">
        <w:rPr>
          <w:rFonts w:ascii="Times New Roman" w:hAnsi="Times New Roman"/>
          <w:sz w:val="22"/>
          <w:szCs w:val="22"/>
          <w:lang w:val="ru-RU"/>
        </w:rPr>
        <w:t>Арендуемое помещение</w:t>
      </w:r>
      <w:r w:rsidR="00A96003" w:rsidRPr="004E0E55">
        <w:rPr>
          <w:rFonts w:ascii="Times New Roman" w:hAnsi="Times New Roman"/>
          <w:sz w:val="22"/>
          <w:szCs w:val="22"/>
          <w:lang w:val="ru-RU"/>
        </w:rPr>
        <w:t>»</w:t>
      </w:r>
      <w:r w:rsidR="00045E34" w:rsidRPr="004E0E55">
        <w:rPr>
          <w:rFonts w:ascii="Times New Roman" w:hAnsi="Times New Roman"/>
          <w:sz w:val="22"/>
          <w:szCs w:val="22"/>
          <w:lang w:val="ru-RU"/>
        </w:rPr>
        <w:t>)</w:t>
      </w:r>
      <w:r w:rsidR="00646A61" w:rsidRPr="004E0E55">
        <w:rPr>
          <w:rFonts w:ascii="Times New Roman" w:hAnsi="Times New Roman"/>
          <w:sz w:val="22"/>
          <w:szCs w:val="22"/>
          <w:lang w:val="ru-RU"/>
        </w:rPr>
        <w:t xml:space="preserve"> (Приложение №1 Поэтажный план арендуем</w:t>
      </w:r>
      <w:r w:rsidR="00905626" w:rsidRPr="004E0E55">
        <w:rPr>
          <w:rFonts w:ascii="Times New Roman" w:hAnsi="Times New Roman"/>
          <w:sz w:val="22"/>
          <w:szCs w:val="22"/>
          <w:lang w:val="ru-RU"/>
        </w:rPr>
        <w:t>ого</w:t>
      </w:r>
      <w:r w:rsidR="00646A61" w:rsidRPr="004E0E55">
        <w:rPr>
          <w:rFonts w:ascii="Times New Roman" w:hAnsi="Times New Roman"/>
          <w:sz w:val="22"/>
          <w:szCs w:val="22"/>
          <w:lang w:val="ru-RU"/>
        </w:rPr>
        <w:t xml:space="preserve"> помещени</w:t>
      </w:r>
      <w:r w:rsidR="00905626" w:rsidRPr="004E0E55">
        <w:rPr>
          <w:rFonts w:ascii="Times New Roman" w:hAnsi="Times New Roman"/>
          <w:sz w:val="22"/>
          <w:szCs w:val="22"/>
          <w:lang w:val="ru-RU"/>
        </w:rPr>
        <w:t>я</w:t>
      </w:r>
      <w:r w:rsidR="00646A61" w:rsidRPr="004E0E55">
        <w:rPr>
          <w:rFonts w:ascii="Times New Roman" w:hAnsi="Times New Roman"/>
          <w:sz w:val="22"/>
          <w:szCs w:val="22"/>
          <w:lang w:val="ru-RU"/>
        </w:rPr>
        <w:t xml:space="preserve"> с экспликацией)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. По условиям настоящего Договора </w:t>
      </w:r>
      <w:r w:rsidR="00045E34" w:rsidRPr="004E0E55">
        <w:rPr>
          <w:rFonts w:ascii="Times New Roman" w:hAnsi="Times New Roman"/>
          <w:sz w:val="22"/>
          <w:szCs w:val="22"/>
          <w:lang w:val="ru-RU"/>
        </w:rPr>
        <w:t xml:space="preserve">Арендуемое </w:t>
      </w:r>
      <w:r w:rsidRPr="004E0E55">
        <w:rPr>
          <w:rFonts w:ascii="Times New Roman" w:hAnsi="Times New Roman"/>
          <w:sz w:val="22"/>
          <w:szCs w:val="22"/>
          <w:lang w:val="ru-RU"/>
        </w:rPr>
        <w:t>помещение будет использоваться Арендатором под офис</w:t>
      </w:r>
      <w:r w:rsidRPr="004E0E55">
        <w:rPr>
          <w:rFonts w:ascii="Times New Roman" w:hAnsi="Times New Roman"/>
          <w:sz w:val="22"/>
          <w:lang w:val="ru-RU"/>
        </w:rPr>
        <w:t xml:space="preserve"> 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в соответствии </w:t>
      </w:r>
      <w:r w:rsidR="00905626" w:rsidRPr="004E0E55">
        <w:rPr>
          <w:rFonts w:ascii="Times New Roman" w:hAnsi="Times New Roman"/>
          <w:sz w:val="22"/>
          <w:szCs w:val="22"/>
          <w:lang w:val="ru-RU"/>
        </w:rPr>
        <w:t>с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 видами деятельности Арендатора.</w:t>
      </w:r>
    </w:p>
    <w:p w14:paraId="3EB31F83" w14:textId="7A484BAF" w:rsidR="00FE6034" w:rsidRPr="004E0E55" w:rsidRDefault="00FE6034" w:rsidP="00FE6034">
      <w:pPr>
        <w:pStyle w:val="a3"/>
        <w:rPr>
          <w:sz w:val="22"/>
          <w:szCs w:val="22"/>
        </w:rPr>
      </w:pPr>
      <w:r w:rsidRPr="004E0E55">
        <w:rPr>
          <w:sz w:val="22"/>
          <w:szCs w:val="22"/>
        </w:rPr>
        <w:t>Площадь Арендуемых помещений соответствует площади, указанной в выписке из паспорта</w:t>
      </w:r>
      <w:r w:rsidR="00BA5E01" w:rsidRPr="004E0E55">
        <w:rPr>
          <w:sz w:val="22"/>
          <w:szCs w:val="22"/>
        </w:rPr>
        <w:t>, выданным управлением по земельным ресурсам и государственному кадастру</w:t>
      </w:r>
      <w:r w:rsidR="00AF3E89" w:rsidRPr="004E0E55">
        <w:rPr>
          <w:sz w:val="22"/>
          <w:szCs w:val="22"/>
        </w:rPr>
        <w:t xml:space="preserve"> от __________</w:t>
      </w:r>
      <w:r w:rsidR="00BA5E01" w:rsidRPr="004E0E55">
        <w:rPr>
          <w:sz w:val="22"/>
          <w:szCs w:val="22"/>
        </w:rPr>
        <w:t xml:space="preserve">. </w:t>
      </w:r>
      <w:r w:rsidRPr="004E0E55">
        <w:rPr>
          <w:sz w:val="22"/>
          <w:szCs w:val="22"/>
        </w:rPr>
        <w:t xml:space="preserve">Площадь </w:t>
      </w:r>
      <w:r w:rsidR="00905626" w:rsidRPr="004E0E55">
        <w:rPr>
          <w:sz w:val="22"/>
          <w:szCs w:val="22"/>
        </w:rPr>
        <w:t xml:space="preserve">Арендуемого помещения </w:t>
      </w:r>
      <w:r w:rsidRPr="004E0E55">
        <w:rPr>
          <w:sz w:val="22"/>
          <w:szCs w:val="22"/>
        </w:rPr>
        <w:t>не будет применяться в коммерческих отношениях между Сторонами и будет использоваться исключительно для целей государственной регистрации настоящего Договора.</w:t>
      </w:r>
    </w:p>
    <w:p w14:paraId="78CCC28C" w14:textId="77777777" w:rsidR="00FE6034" w:rsidRPr="004E0E55" w:rsidRDefault="00FE6034" w:rsidP="00FE6034">
      <w:pPr>
        <w:pStyle w:val="31"/>
        <w:ind w:firstLine="709"/>
        <w:rPr>
          <w:sz w:val="22"/>
          <w:szCs w:val="22"/>
        </w:rPr>
      </w:pPr>
      <w:r w:rsidRPr="004E0E55">
        <w:rPr>
          <w:sz w:val="22"/>
          <w:szCs w:val="22"/>
        </w:rPr>
        <w:t>1.2.</w:t>
      </w:r>
      <w:r w:rsidR="002B1DB1" w:rsidRPr="004E0E55">
        <w:rPr>
          <w:sz w:val="22"/>
          <w:szCs w:val="22"/>
        </w:rPr>
        <w:t xml:space="preserve"> </w:t>
      </w:r>
      <w:r w:rsidRPr="004E0E55">
        <w:rPr>
          <w:sz w:val="22"/>
          <w:szCs w:val="22"/>
        </w:rPr>
        <w:t xml:space="preserve">Арендуемое </w:t>
      </w:r>
      <w:r w:rsidR="00831D76" w:rsidRPr="004E0E55">
        <w:rPr>
          <w:sz w:val="22"/>
          <w:szCs w:val="22"/>
        </w:rPr>
        <w:t>помещение принадлежит</w:t>
      </w:r>
      <w:r w:rsidRPr="004E0E55">
        <w:rPr>
          <w:sz w:val="22"/>
          <w:szCs w:val="22"/>
        </w:rPr>
        <w:t xml:space="preserve"> Арендодателю на праве </w:t>
      </w:r>
      <w:r w:rsidR="00831D76" w:rsidRPr="004E0E55">
        <w:rPr>
          <w:sz w:val="22"/>
          <w:szCs w:val="22"/>
        </w:rPr>
        <w:t>______________________________________</w:t>
      </w:r>
      <w:r w:rsidR="00F63FC0" w:rsidRPr="004E0E55">
        <w:rPr>
          <w:sz w:val="22"/>
          <w:szCs w:val="22"/>
        </w:rPr>
        <w:t xml:space="preserve"> </w:t>
      </w:r>
      <w:r w:rsidR="002444D5" w:rsidRPr="004E0E55">
        <w:rPr>
          <w:sz w:val="22"/>
          <w:szCs w:val="22"/>
        </w:rPr>
        <w:t xml:space="preserve">(Приложение № </w:t>
      </w:r>
      <w:r w:rsidR="00646A61" w:rsidRPr="004E0E55">
        <w:rPr>
          <w:sz w:val="22"/>
          <w:szCs w:val="22"/>
        </w:rPr>
        <w:t>2</w:t>
      </w:r>
      <w:r w:rsidR="002444D5" w:rsidRPr="004E0E55">
        <w:rPr>
          <w:sz w:val="22"/>
          <w:szCs w:val="22"/>
        </w:rPr>
        <w:t>)</w:t>
      </w:r>
      <w:r w:rsidRPr="004E0E55">
        <w:rPr>
          <w:sz w:val="22"/>
          <w:szCs w:val="22"/>
        </w:rPr>
        <w:t>.</w:t>
      </w:r>
    </w:p>
    <w:p w14:paraId="62506C85" w14:textId="77777777" w:rsidR="00FE6034" w:rsidRPr="004E0E55" w:rsidRDefault="00FE6034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1.3. Арендуемое помещение свободно от всех прав на него со стороны третьих лиц, не находится под запретом, арестом и в залоге.</w:t>
      </w:r>
    </w:p>
    <w:p w14:paraId="4260074D" w14:textId="29DBFE1A" w:rsidR="008846B4" w:rsidRPr="004E0E55" w:rsidRDefault="008846B4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1.4. </w:t>
      </w:r>
      <w:r w:rsidR="00C40523" w:rsidRPr="004E0E55">
        <w:rPr>
          <w:rFonts w:ascii="Times New Roman" w:hAnsi="Times New Roman"/>
          <w:sz w:val="22"/>
          <w:szCs w:val="22"/>
        </w:rPr>
        <w:t xml:space="preserve">Арендодатель предоставляет Арендатору во временное пользование </w:t>
      </w:r>
      <w:r w:rsidR="009B49B6">
        <w:rPr>
          <w:rFonts w:ascii="Times New Roman" w:hAnsi="Times New Roman"/>
          <w:sz w:val="22"/>
          <w:szCs w:val="22"/>
        </w:rPr>
        <w:t>1</w:t>
      </w:r>
      <w:r w:rsidR="00C40523" w:rsidRPr="004E0E55">
        <w:rPr>
          <w:rFonts w:ascii="Times New Roman" w:hAnsi="Times New Roman"/>
          <w:sz w:val="22"/>
          <w:szCs w:val="22"/>
        </w:rPr>
        <w:t xml:space="preserve"> парковочн</w:t>
      </w:r>
      <w:r w:rsidR="009B49B6">
        <w:rPr>
          <w:rFonts w:ascii="Times New Roman" w:hAnsi="Times New Roman"/>
          <w:sz w:val="22"/>
          <w:szCs w:val="22"/>
        </w:rPr>
        <w:t>ое</w:t>
      </w:r>
      <w:r w:rsidR="00C40523" w:rsidRPr="004E0E55">
        <w:rPr>
          <w:rFonts w:ascii="Times New Roman" w:hAnsi="Times New Roman"/>
          <w:sz w:val="22"/>
          <w:szCs w:val="22"/>
        </w:rPr>
        <w:t xml:space="preserve"> мест</w:t>
      </w:r>
      <w:r w:rsidR="009B49B6">
        <w:rPr>
          <w:rFonts w:ascii="Times New Roman" w:hAnsi="Times New Roman"/>
          <w:sz w:val="22"/>
          <w:szCs w:val="22"/>
        </w:rPr>
        <w:t>о</w:t>
      </w:r>
      <w:r w:rsidR="00C40523" w:rsidRPr="004E0E55">
        <w:rPr>
          <w:rFonts w:ascii="Times New Roman" w:hAnsi="Times New Roman"/>
          <w:sz w:val="22"/>
          <w:szCs w:val="22"/>
        </w:rPr>
        <w:t xml:space="preserve"> на открытом паркинге, стоимость которых входит в арендную плату.</w:t>
      </w:r>
    </w:p>
    <w:p w14:paraId="7904FEC5" w14:textId="77777777" w:rsidR="00FE6034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</w:p>
    <w:p w14:paraId="4FAEB7B0" w14:textId="77777777" w:rsidR="00FE6034" w:rsidRPr="004E0E55" w:rsidRDefault="00FE6034" w:rsidP="00D8657A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2. ОБЩИЕ ПОЛОЖЕНИЯ</w:t>
      </w:r>
    </w:p>
    <w:p w14:paraId="7CC9B8F8" w14:textId="77777777" w:rsidR="00FE6034" w:rsidRPr="004E0E55" w:rsidRDefault="00FE6034" w:rsidP="00FE6034">
      <w:pPr>
        <w:pStyle w:val="a3"/>
        <w:rPr>
          <w:sz w:val="22"/>
          <w:szCs w:val="22"/>
        </w:rPr>
      </w:pPr>
      <w:r w:rsidRPr="004E0E55">
        <w:rPr>
          <w:sz w:val="22"/>
          <w:szCs w:val="22"/>
        </w:rPr>
        <w:t>2.1. Арендодатель предоставляет во временное пользование Арендатору для осуществления его деятельности в соответствии с уставными документами Арендатора Арендуемые помещения, указанные в п.1.1. настоящего Договора.</w:t>
      </w:r>
    </w:p>
    <w:p w14:paraId="61CA00B9" w14:textId="77777777" w:rsidR="00FE6034" w:rsidRPr="004E0E55" w:rsidRDefault="00FE6034" w:rsidP="00FE603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 2.2. Коммерческая площадь Арендуемых помещений:</w:t>
      </w:r>
    </w:p>
    <w:p w14:paraId="1D8A9226" w14:textId="4E18CCFE" w:rsidR="00FE6034" w:rsidRPr="004E0E55" w:rsidRDefault="00FE6034" w:rsidP="00FE603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 </w:t>
      </w:r>
      <w:r w:rsidR="00831D76" w:rsidRPr="004E0E55">
        <w:rPr>
          <w:rFonts w:ascii="Times New Roman" w:hAnsi="Times New Roman"/>
          <w:sz w:val="22"/>
          <w:szCs w:val="22"/>
        </w:rPr>
        <w:t xml:space="preserve">2.2.1. Офис </w:t>
      </w:r>
      <w:r w:rsidR="00CC407C">
        <w:rPr>
          <w:rFonts w:ascii="Times New Roman" w:hAnsi="Times New Roman"/>
          <w:sz w:val="22"/>
          <w:szCs w:val="22"/>
        </w:rPr>
        <w:t>______</w:t>
      </w:r>
      <w:r w:rsidR="00AD4EC7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>кв.м;</w:t>
      </w:r>
    </w:p>
    <w:p w14:paraId="68158695" w14:textId="77777777" w:rsidR="00FE6034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 </w:t>
      </w:r>
      <w:r w:rsidRPr="004E0E55">
        <w:rPr>
          <w:rFonts w:ascii="Times New Roman" w:hAnsi="Times New Roman"/>
          <w:sz w:val="22"/>
          <w:szCs w:val="22"/>
        </w:rPr>
        <w:tab/>
        <w:t>2.2.2. Коммерческая площадь Арендуемых помещений исчисляется путем измерения расстояния от внутренней поверхности наружных стен здания или стеклопакетов до внешней поверхности перегородок, отделяющих Арендуемое помещение от коридоров и холлов, а также расстояния между центрами перегородок, отделяющих арендуемую площадь от других помещений.                           В коммерческую площадь входит пропорциональная часть Общих площадей Здания.</w:t>
      </w:r>
    </w:p>
    <w:p w14:paraId="1CD8E69C" w14:textId="77777777" w:rsidR="003A76D5" w:rsidRPr="004E0E55" w:rsidRDefault="003A76D5" w:rsidP="0015130F">
      <w:pPr>
        <w:ind w:firstLine="708"/>
        <w:jc w:val="both"/>
        <w:rPr>
          <w:sz w:val="22"/>
        </w:rPr>
      </w:pPr>
      <w:r w:rsidRPr="004E0E55">
        <w:rPr>
          <w:rFonts w:ascii="Times New Roman" w:hAnsi="Times New Roman"/>
          <w:sz w:val="22"/>
        </w:rPr>
        <w:t>2.</w:t>
      </w:r>
      <w:r w:rsidR="00C61D6B" w:rsidRPr="004E0E55">
        <w:rPr>
          <w:rFonts w:ascii="Times New Roman" w:hAnsi="Times New Roman"/>
          <w:sz w:val="22"/>
        </w:rPr>
        <w:t>3.</w:t>
      </w:r>
      <w:r w:rsidR="00C61D6B" w:rsidRPr="004E0E55">
        <w:rPr>
          <w:rFonts w:ascii="Times New Roman" w:hAnsi="Times New Roman"/>
          <w:sz w:val="22"/>
          <w:szCs w:val="22"/>
        </w:rPr>
        <w:t xml:space="preserve"> Арендатор</w:t>
      </w:r>
      <w:r w:rsidR="00037093" w:rsidRPr="004E0E55">
        <w:rPr>
          <w:rFonts w:ascii="Times New Roman" w:hAnsi="Times New Roman"/>
          <w:sz w:val="22"/>
          <w:szCs w:val="22"/>
        </w:rPr>
        <w:t xml:space="preserve"> </w:t>
      </w:r>
      <w:r w:rsidR="00D84CEC" w:rsidRPr="004E0E55">
        <w:rPr>
          <w:rFonts w:ascii="Times New Roman" w:hAnsi="Times New Roman"/>
          <w:sz w:val="22"/>
          <w:szCs w:val="22"/>
        </w:rPr>
        <w:t>вправе</w:t>
      </w:r>
      <w:r w:rsidR="00037093" w:rsidRPr="004E0E55">
        <w:rPr>
          <w:rFonts w:ascii="Times New Roman" w:hAnsi="Times New Roman"/>
          <w:sz w:val="22"/>
          <w:szCs w:val="22"/>
        </w:rPr>
        <w:t xml:space="preserve"> напрямую заключить договор с телекоммуникационным оператором связи, предоставляющим весь спектр услуг связи в Здании. Арендатор имеет право пользоваться услугами сторонних</w:t>
      </w:r>
      <w:r w:rsidR="00053C6E" w:rsidRPr="004E0E55">
        <w:rPr>
          <w:rFonts w:ascii="Times New Roman" w:hAnsi="Times New Roman"/>
          <w:sz w:val="22"/>
          <w:szCs w:val="22"/>
        </w:rPr>
        <w:t>, согласованных с Арендодателем,</w:t>
      </w:r>
      <w:r w:rsidR="00037093" w:rsidRPr="004E0E55">
        <w:rPr>
          <w:rFonts w:ascii="Times New Roman" w:hAnsi="Times New Roman"/>
          <w:sz w:val="22"/>
          <w:szCs w:val="22"/>
        </w:rPr>
        <w:t xml:space="preserve"> поставщиков </w:t>
      </w:r>
      <w:r w:rsidR="005773EB" w:rsidRPr="004E0E55">
        <w:rPr>
          <w:rFonts w:ascii="Times New Roman" w:hAnsi="Times New Roman"/>
          <w:sz w:val="22"/>
          <w:szCs w:val="22"/>
        </w:rPr>
        <w:t xml:space="preserve">услуг </w:t>
      </w:r>
      <w:r w:rsidR="00037093" w:rsidRPr="004E0E55">
        <w:rPr>
          <w:rFonts w:ascii="Times New Roman" w:hAnsi="Times New Roman"/>
          <w:sz w:val="22"/>
          <w:szCs w:val="22"/>
        </w:rPr>
        <w:t>связи, не представленных в Здании при наличии технических возможностей последн</w:t>
      </w:r>
      <w:r w:rsidR="00053C6E" w:rsidRPr="004E0E55">
        <w:rPr>
          <w:rFonts w:ascii="Times New Roman" w:hAnsi="Times New Roman"/>
          <w:sz w:val="22"/>
          <w:szCs w:val="22"/>
        </w:rPr>
        <w:t>их</w:t>
      </w:r>
      <w:r w:rsidR="00037093" w:rsidRPr="004E0E55">
        <w:rPr>
          <w:rFonts w:ascii="Times New Roman" w:hAnsi="Times New Roman"/>
          <w:sz w:val="22"/>
          <w:szCs w:val="22"/>
        </w:rPr>
        <w:t xml:space="preserve">. </w:t>
      </w:r>
    </w:p>
    <w:p w14:paraId="4813B867" w14:textId="77777777" w:rsidR="00FE6034" w:rsidRPr="004E0E55" w:rsidRDefault="00074D6E" w:rsidP="00D84CEC">
      <w:pPr>
        <w:pStyle w:val="31"/>
        <w:tabs>
          <w:tab w:val="left" w:pos="709"/>
        </w:tabs>
        <w:rPr>
          <w:sz w:val="22"/>
        </w:rPr>
      </w:pPr>
      <w:r w:rsidRPr="004E0E55">
        <w:rPr>
          <w:sz w:val="22"/>
          <w:szCs w:val="22"/>
        </w:rPr>
        <w:tab/>
      </w:r>
      <w:r w:rsidR="00C75F2E" w:rsidRPr="004E0E55">
        <w:rPr>
          <w:sz w:val="22"/>
        </w:rPr>
        <w:t>2.</w:t>
      </w:r>
      <w:r w:rsidR="003A76D5" w:rsidRPr="004E0E55">
        <w:rPr>
          <w:sz w:val="22"/>
        </w:rPr>
        <w:t>4</w:t>
      </w:r>
      <w:r w:rsidR="00FE6034" w:rsidRPr="004E0E55">
        <w:rPr>
          <w:sz w:val="22"/>
        </w:rPr>
        <w:t xml:space="preserve">. Арендатор не вправе сдавать Арендуемое помещение или его часть в субаренду, а также передавать свои права и обязательства по настоящему Договору третьим лицам без предварительного письменного </w:t>
      </w:r>
      <w:r w:rsidR="001A537C" w:rsidRPr="004E0E55">
        <w:rPr>
          <w:sz w:val="22"/>
        </w:rPr>
        <w:t>согласования с</w:t>
      </w:r>
      <w:r w:rsidR="00FE6034" w:rsidRPr="004E0E55">
        <w:rPr>
          <w:sz w:val="22"/>
        </w:rPr>
        <w:t xml:space="preserve"> Арендодателем. </w:t>
      </w:r>
    </w:p>
    <w:p w14:paraId="37961711" w14:textId="27C77BBB" w:rsidR="00BC6770" w:rsidRPr="004E0E55" w:rsidRDefault="00BC6770" w:rsidP="00D84CEC">
      <w:pPr>
        <w:pStyle w:val="31"/>
        <w:tabs>
          <w:tab w:val="left" w:pos="709"/>
        </w:tabs>
        <w:rPr>
          <w:sz w:val="22"/>
        </w:rPr>
      </w:pPr>
      <w:r w:rsidRPr="004E0E55">
        <w:rPr>
          <w:sz w:val="22"/>
        </w:rPr>
        <w:t>2.5. Стоимость помещения, преданного в аренду составляет_______________</w:t>
      </w:r>
      <w:r w:rsidR="007B45EA" w:rsidRPr="004E0E55">
        <w:rPr>
          <w:sz w:val="22"/>
        </w:rPr>
        <w:t xml:space="preserve">(______) </w:t>
      </w:r>
      <w:r w:rsidR="00950059" w:rsidRPr="004E0E55">
        <w:rPr>
          <w:sz w:val="22"/>
        </w:rPr>
        <w:t>сум</w:t>
      </w:r>
      <w:r w:rsidR="007B45EA" w:rsidRPr="004E0E55">
        <w:rPr>
          <w:sz w:val="22"/>
        </w:rPr>
        <w:t>___</w:t>
      </w:r>
      <w:r w:rsidR="00DF3C08" w:rsidRPr="004E0E55">
        <w:rPr>
          <w:sz w:val="22"/>
        </w:rPr>
        <w:t>.</w:t>
      </w:r>
      <w:r w:rsidR="001D7307" w:rsidRPr="004E0E55">
        <w:rPr>
          <w:sz w:val="22"/>
        </w:rPr>
        <w:t xml:space="preserve"> </w:t>
      </w:r>
    </w:p>
    <w:p w14:paraId="13FFC43D" w14:textId="77777777" w:rsidR="00FE6034" w:rsidRPr="004E0E55" w:rsidRDefault="00FE6034" w:rsidP="00FE6034">
      <w:pPr>
        <w:pStyle w:val="21"/>
        <w:spacing w:line="24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4E0E55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14:paraId="6C3435EE" w14:textId="77777777" w:rsidR="00D8657A" w:rsidRPr="004E0E55" w:rsidRDefault="00D8657A" w:rsidP="00FE6034">
      <w:pPr>
        <w:ind w:firstLine="720"/>
        <w:rPr>
          <w:rFonts w:ascii="Times New Roman" w:hAnsi="Times New Roman"/>
          <w:b/>
          <w:i/>
          <w:sz w:val="22"/>
          <w:szCs w:val="22"/>
        </w:rPr>
      </w:pPr>
    </w:p>
    <w:p w14:paraId="3DA507BC" w14:textId="77777777" w:rsidR="00D8657A" w:rsidRPr="004E0E55" w:rsidRDefault="00D8657A" w:rsidP="00FE6034">
      <w:pPr>
        <w:ind w:firstLine="720"/>
        <w:rPr>
          <w:rFonts w:ascii="Times New Roman" w:hAnsi="Times New Roman"/>
          <w:b/>
          <w:i/>
          <w:sz w:val="22"/>
          <w:szCs w:val="22"/>
        </w:rPr>
      </w:pPr>
    </w:p>
    <w:p w14:paraId="56182290" w14:textId="2A05DABB" w:rsidR="00FE6034" w:rsidRPr="004E0E55" w:rsidRDefault="00FE6034" w:rsidP="00D8657A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lastRenderedPageBreak/>
        <w:t>3. ПРАВА И ОБЯЗАННОСТИ СТОРОН</w:t>
      </w:r>
    </w:p>
    <w:p w14:paraId="76F2D64F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3.1. Арендодатель обязан:</w:t>
      </w:r>
    </w:p>
    <w:p w14:paraId="5D149965" w14:textId="77777777" w:rsidR="00FE6034" w:rsidRPr="004E0E55" w:rsidRDefault="00FE6034" w:rsidP="00FE6034">
      <w:pPr>
        <w:pStyle w:val="a3"/>
        <w:rPr>
          <w:sz w:val="22"/>
          <w:szCs w:val="22"/>
        </w:rPr>
      </w:pPr>
      <w:r w:rsidRPr="004E0E55">
        <w:rPr>
          <w:sz w:val="22"/>
          <w:szCs w:val="22"/>
        </w:rPr>
        <w:t>3.1.1. Обеспечивать беспрепятственное использование Арендуемого помещения Арендатором на условиях настоящего Договора.</w:t>
      </w:r>
    </w:p>
    <w:p w14:paraId="7A4DABE7" w14:textId="49E392A0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3.1.2. Обеспечивать Арендатору беспрепятственный вход в Арендуемое помещение круглосуточно 7 дней в неделю с даты начала </w:t>
      </w:r>
      <w:r w:rsidR="00AA38E9" w:rsidRPr="004E0E55">
        <w:rPr>
          <w:rFonts w:ascii="Times New Roman" w:hAnsi="Times New Roman"/>
          <w:sz w:val="22"/>
          <w:szCs w:val="22"/>
        </w:rPr>
        <w:t>с</w:t>
      </w:r>
      <w:r w:rsidRPr="004E0E55">
        <w:rPr>
          <w:rFonts w:ascii="Times New Roman" w:hAnsi="Times New Roman"/>
          <w:sz w:val="22"/>
          <w:szCs w:val="22"/>
        </w:rPr>
        <w:t xml:space="preserve">рока аренды, указанного </w:t>
      </w:r>
      <w:r w:rsidR="00831D76" w:rsidRPr="004E0E55">
        <w:rPr>
          <w:rFonts w:ascii="Times New Roman" w:hAnsi="Times New Roman"/>
          <w:sz w:val="22"/>
          <w:szCs w:val="22"/>
        </w:rPr>
        <w:t>в п.9.1</w:t>
      </w:r>
      <w:r w:rsidRPr="004E0E55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14:paraId="10C8B28F" w14:textId="3A255CF9" w:rsidR="00FE6034" w:rsidRPr="004E0E55" w:rsidRDefault="00FE6034" w:rsidP="00074D6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3.1.3. </w:t>
      </w:r>
      <w:r w:rsidR="00074D6E" w:rsidRPr="004E0E55">
        <w:rPr>
          <w:rFonts w:ascii="Times New Roman" w:hAnsi="Times New Roman"/>
          <w:sz w:val="22"/>
          <w:szCs w:val="22"/>
        </w:rPr>
        <w:t>Предоставить Арендатору</w:t>
      </w:r>
      <w:r w:rsidR="00FB4BFA" w:rsidRPr="004E0E55">
        <w:rPr>
          <w:rFonts w:ascii="Times New Roman" w:hAnsi="Times New Roman"/>
          <w:sz w:val="22"/>
          <w:szCs w:val="22"/>
        </w:rPr>
        <w:t xml:space="preserve"> безвозмездно</w:t>
      </w:r>
      <w:r w:rsidR="00074D6E" w:rsidRPr="004E0E55">
        <w:rPr>
          <w:rFonts w:ascii="Times New Roman" w:hAnsi="Times New Roman"/>
          <w:sz w:val="22"/>
          <w:szCs w:val="22"/>
        </w:rPr>
        <w:t xml:space="preserve"> </w:t>
      </w:r>
      <w:r w:rsidR="00646A61" w:rsidRPr="004E0E55">
        <w:rPr>
          <w:rFonts w:ascii="Times New Roman" w:hAnsi="Times New Roman"/>
          <w:sz w:val="22"/>
          <w:szCs w:val="22"/>
        </w:rPr>
        <w:t>устройств</w:t>
      </w:r>
      <w:r w:rsidR="00B947B3" w:rsidRPr="004E0E55">
        <w:rPr>
          <w:rFonts w:ascii="Times New Roman" w:hAnsi="Times New Roman"/>
          <w:sz w:val="22"/>
          <w:szCs w:val="22"/>
        </w:rPr>
        <w:t>а</w:t>
      </w:r>
      <w:r w:rsidR="00646A61" w:rsidRPr="004E0E55">
        <w:rPr>
          <w:rFonts w:ascii="Times New Roman" w:hAnsi="Times New Roman"/>
          <w:sz w:val="22"/>
          <w:szCs w:val="22"/>
        </w:rPr>
        <w:t xml:space="preserve"> </w:t>
      </w:r>
      <w:r w:rsidR="00074D6E" w:rsidRPr="004E0E55">
        <w:rPr>
          <w:rFonts w:ascii="Times New Roman" w:hAnsi="Times New Roman"/>
          <w:sz w:val="22"/>
          <w:szCs w:val="22"/>
        </w:rPr>
        <w:t>для доступ</w:t>
      </w:r>
      <w:r w:rsidR="004E7D89" w:rsidRPr="004E0E55">
        <w:rPr>
          <w:rFonts w:ascii="Times New Roman" w:hAnsi="Times New Roman"/>
          <w:sz w:val="22"/>
          <w:szCs w:val="22"/>
        </w:rPr>
        <w:t>а в здание</w:t>
      </w:r>
      <w:r w:rsidR="00646A61" w:rsidRPr="004E0E55">
        <w:rPr>
          <w:rFonts w:ascii="Times New Roman" w:hAnsi="Times New Roman"/>
          <w:sz w:val="22"/>
          <w:szCs w:val="22"/>
        </w:rPr>
        <w:t xml:space="preserve"> (карточки или другие устройства)</w:t>
      </w:r>
      <w:r w:rsidR="004E7D89" w:rsidRPr="004E0E55">
        <w:rPr>
          <w:rFonts w:ascii="Times New Roman" w:hAnsi="Times New Roman"/>
          <w:sz w:val="22"/>
          <w:szCs w:val="22"/>
        </w:rPr>
        <w:t xml:space="preserve"> в количестве не менее </w:t>
      </w:r>
      <w:r w:rsidR="00384B09" w:rsidRPr="004E0E55">
        <w:rPr>
          <w:rFonts w:ascii="Times New Roman" w:hAnsi="Times New Roman"/>
          <w:sz w:val="22"/>
          <w:szCs w:val="22"/>
        </w:rPr>
        <w:t>15</w:t>
      </w:r>
      <w:r w:rsidR="004E7D89" w:rsidRPr="004E0E55">
        <w:rPr>
          <w:rFonts w:ascii="Times New Roman" w:hAnsi="Times New Roman"/>
          <w:sz w:val="22"/>
          <w:szCs w:val="22"/>
        </w:rPr>
        <w:t xml:space="preserve"> шт</w:t>
      </w:r>
      <w:r w:rsidR="00C75F2E" w:rsidRPr="004E0E55">
        <w:rPr>
          <w:rFonts w:ascii="Times New Roman" w:hAnsi="Times New Roman"/>
          <w:sz w:val="22"/>
          <w:szCs w:val="22"/>
        </w:rPr>
        <w:t>.</w:t>
      </w:r>
    </w:p>
    <w:p w14:paraId="7E76D251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3.1.4. Производить в случае необходимости капитальный ремонт Арендуемого помещения.</w:t>
      </w:r>
    </w:p>
    <w:p w14:paraId="2F6F5A5F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3.1.5. Принимать все необходимые меры по устранению аварии, неисправностей, а также </w:t>
      </w:r>
      <w:r w:rsidR="001A537C" w:rsidRPr="004E0E55">
        <w:rPr>
          <w:rFonts w:ascii="Times New Roman" w:hAnsi="Times New Roman"/>
          <w:sz w:val="22"/>
          <w:szCs w:val="22"/>
        </w:rPr>
        <w:t>их последствий</w:t>
      </w:r>
      <w:r w:rsidRPr="004E0E55">
        <w:rPr>
          <w:rFonts w:ascii="Times New Roman" w:hAnsi="Times New Roman"/>
          <w:sz w:val="22"/>
          <w:szCs w:val="22"/>
        </w:rPr>
        <w:t xml:space="preserve"> в Арендуемом помещении.</w:t>
      </w:r>
    </w:p>
    <w:p w14:paraId="5DEACC8C" w14:textId="5A0C89E4" w:rsidR="00FE6034" w:rsidRPr="004E0E55" w:rsidRDefault="00FE6034" w:rsidP="00FE6034">
      <w:pPr>
        <w:pStyle w:val="alpha2"/>
        <w:tabs>
          <w:tab w:val="clear" w:pos="36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            3.1.6. Оборудовать Арендуемое помещение в соответствии с требованиями пожарной безопасности, установленными действующим законодательством </w:t>
      </w:r>
      <w:r w:rsidR="00384B09" w:rsidRPr="004E0E55">
        <w:rPr>
          <w:rFonts w:ascii="Times New Roman" w:hAnsi="Times New Roman"/>
          <w:sz w:val="22"/>
          <w:szCs w:val="22"/>
        </w:rPr>
        <w:t>Республики Узбекистан.</w:t>
      </w:r>
      <w:r w:rsidRPr="004E0E55">
        <w:rPr>
          <w:rFonts w:ascii="Times New Roman" w:hAnsi="Times New Roman"/>
          <w:sz w:val="22"/>
          <w:szCs w:val="22"/>
        </w:rPr>
        <w:t xml:space="preserve"> Поддерживать в исправном состоянии</w:t>
      </w:r>
      <w:r w:rsidR="00FB4BFA" w:rsidRPr="004E0E55">
        <w:rPr>
          <w:rFonts w:ascii="Times New Roman" w:hAnsi="Times New Roman"/>
          <w:sz w:val="22"/>
          <w:szCs w:val="22"/>
        </w:rPr>
        <w:t xml:space="preserve"> систему противопожарной защиты и пожарной сигнализации.</w:t>
      </w:r>
    </w:p>
    <w:p w14:paraId="2B2900B7" w14:textId="6A4451C4" w:rsidR="00FE6034" w:rsidRPr="004E0E55" w:rsidRDefault="00FE6034" w:rsidP="00FE6034">
      <w:pPr>
        <w:pStyle w:val="alpha2"/>
        <w:tabs>
          <w:tab w:val="clear" w:pos="36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ab/>
        <w:t xml:space="preserve">3.2. Арендодатель вправе входить в Арендуемое помещение </w:t>
      </w:r>
      <w:r w:rsidR="00045E34" w:rsidRPr="004E0E55">
        <w:rPr>
          <w:rFonts w:ascii="Times New Roman" w:hAnsi="Times New Roman"/>
          <w:sz w:val="22"/>
          <w:szCs w:val="22"/>
        </w:rPr>
        <w:t xml:space="preserve">в согласованное с Арендатором время </w:t>
      </w:r>
      <w:r w:rsidRPr="004E0E55">
        <w:rPr>
          <w:rFonts w:ascii="Times New Roman" w:hAnsi="Times New Roman"/>
          <w:sz w:val="22"/>
          <w:szCs w:val="22"/>
        </w:rPr>
        <w:t>в рабочие дни</w:t>
      </w:r>
      <w:r w:rsidR="00045E34" w:rsidRPr="004E0E55">
        <w:rPr>
          <w:rFonts w:ascii="Times New Roman" w:hAnsi="Times New Roman"/>
          <w:sz w:val="22"/>
          <w:szCs w:val="22"/>
        </w:rPr>
        <w:t xml:space="preserve"> (с понедельника по пятницу)</w:t>
      </w:r>
      <w:r w:rsidRPr="004E0E55">
        <w:rPr>
          <w:rFonts w:ascii="Times New Roman" w:hAnsi="Times New Roman"/>
          <w:sz w:val="22"/>
          <w:szCs w:val="22"/>
        </w:rPr>
        <w:t xml:space="preserve"> </w:t>
      </w:r>
      <w:r w:rsidR="00045E34" w:rsidRPr="004E0E55">
        <w:rPr>
          <w:rFonts w:ascii="Times New Roman" w:hAnsi="Times New Roman"/>
          <w:sz w:val="22"/>
          <w:szCs w:val="22"/>
        </w:rPr>
        <w:t xml:space="preserve">в рабочие часы с </w:t>
      </w:r>
      <w:r w:rsidR="00AA38E9" w:rsidRPr="004E0E55">
        <w:rPr>
          <w:rFonts w:ascii="Times New Roman" w:hAnsi="Times New Roman"/>
          <w:sz w:val="22"/>
          <w:szCs w:val="22"/>
        </w:rPr>
        <w:t>10</w:t>
      </w:r>
      <w:r w:rsidR="00045E34" w:rsidRPr="004E0E55">
        <w:rPr>
          <w:rFonts w:ascii="Times New Roman" w:hAnsi="Times New Roman"/>
          <w:sz w:val="22"/>
          <w:szCs w:val="22"/>
        </w:rPr>
        <w:t>:00 до 19:00</w:t>
      </w:r>
      <w:r w:rsidRPr="004E0E55">
        <w:rPr>
          <w:rFonts w:ascii="Times New Roman" w:hAnsi="Times New Roman"/>
          <w:sz w:val="22"/>
          <w:szCs w:val="22"/>
        </w:rPr>
        <w:t xml:space="preserve"> (кроме экстренных случаев</w:t>
      </w:r>
      <w:r w:rsidR="00FB16A4" w:rsidRPr="004E0E55">
        <w:rPr>
          <w:rFonts w:ascii="Times New Roman" w:hAnsi="Times New Roman"/>
          <w:sz w:val="22"/>
          <w:szCs w:val="22"/>
        </w:rPr>
        <w:t xml:space="preserve"> (пожар, протечка воды и другие аварийные ситуации)</w:t>
      </w:r>
      <w:r w:rsidRPr="004E0E55">
        <w:rPr>
          <w:rFonts w:ascii="Times New Roman" w:hAnsi="Times New Roman"/>
          <w:sz w:val="22"/>
          <w:szCs w:val="22"/>
        </w:rPr>
        <w:t>, когда Арендодатель вправе посетить Арендуемое помещение в любое время без ограничений</w:t>
      </w:r>
      <w:r w:rsidR="00045E34" w:rsidRPr="004E0E55">
        <w:rPr>
          <w:rFonts w:ascii="Times New Roman" w:hAnsi="Times New Roman"/>
          <w:sz w:val="22"/>
          <w:szCs w:val="22"/>
        </w:rPr>
        <w:t>,</w:t>
      </w:r>
      <w:r w:rsidR="00060EA8" w:rsidRPr="004E0E55">
        <w:rPr>
          <w:rFonts w:ascii="Times New Roman" w:hAnsi="Times New Roman"/>
          <w:sz w:val="22"/>
          <w:szCs w:val="22"/>
        </w:rPr>
        <w:t xml:space="preserve"> но в присутствии Арендатора или при обязательном его уведомлении по телефон</w:t>
      </w:r>
      <w:r w:rsidR="000B63BD" w:rsidRPr="004E0E55">
        <w:rPr>
          <w:rFonts w:ascii="Times New Roman" w:hAnsi="Times New Roman"/>
          <w:sz w:val="22"/>
          <w:szCs w:val="22"/>
        </w:rPr>
        <w:t xml:space="preserve">ам, указанным в п. </w:t>
      </w:r>
      <w:r w:rsidR="00A96003" w:rsidRPr="004E0E55">
        <w:rPr>
          <w:rFonts w:ascii="Times New Roman" w:hAnsi="Times New Roman"/>
          <w:sz w:val="22"/>
          <w:szCs w:val="22"/>
        </w:rPr>
        <w:t>6.7 настоящего Договора</w:t>
      </w:r>
      <w:r w:rsidRPr="004E0E55">
        <w:rPr>
          <w:rFonts w:ascii="Times New Roman" w:hAnsi="Times New Roman"/>
          <w:sz w:val="22"/>
          <w:szCs w:val="22"/>
        </w:rPr>
        <w:t>):</w:t>
      </w:r>
    </w:p>
    <w:p w14:paraId="5F0D32D6" w14:textId="77777777" w:rsidR="00FE6034" w:rsidRPr="004E0E55" w:rsidRDefault="00FE6034" w:rsidP="00FE6034">
      <w:pPr>
        <w:pStyle w:val="Body2"/>
        <w:spacing w:after="0" w:line="240" w:lineRule="auto"/>
        <w:ind w:left="0" w:firstLine="720"/>
        <w:rPr>
          <w:rFonts w:ascii="Times New Roman" w:hAnsi="Times New Roman"/>
          <w:sz w:val="22"/>
          <w:szCs w:val="22"/>
          <w:lang w:val="ru-RU"/>
        </w:rPr>
      </w:pPr>
      <w:r w:rsidRPr="004E0E55">
        <w:rPr>
          <w:rFonts w:ascii="Times New Roman" w:hAnsi="Times New Roman"/>
          <w:sz w:val="22"/>
          <w:szCs w:val="22"/>
          <w:lang w:val="ru-RU"/>
        </w:rPr>
        <w:t xml:space="preserve">- для осмотра Арендуемого помещения с целью удостовериться, что Арендатор выполняет свои обязательства по настоящему Договору; </w:t>
      </w:r>
    </w:p>
    <w:p w14:paraId="18642B17" w14:textId="77777777" w:rsidR="00FE6034" w:rsidRPr="004E0E55" w:rsidRDefault="00FE6034" w:rsidP="00FE6034">
      <w:pPr>
        <w:pStyle w:val="Body2"/>
        <w:spacing w:after="0" w:line="240" w:lineRule="auto"/>
        <w:ind w:left="0" w:firstLine="720"/>
        <w:rPr>
          <w:rFonts w:ascii="Times New Roman" w:hAnsi="Times New Roman"/>
          <w:sz w:val="22"/>
          <w:szCs w:val="22"/>
          <w:lang w:val="ru-RU"/>
        </w:rPr>
      </w:pPr>
      <w:r w:rsidRPr="004E0E55">
        <w:rPr>
          <w:rFonts w:ascii="Times New Roman" w:hAnsi="Times New Roman"/>
          <w:sz w:val="22"/>
          <w:szCs w:val="22"/>
          <w:lang w:val="ru-RU"/>
        </w:rPr>
        <w:t>- для проведения ремонта в соответствии с условиями настоящего Договора или внесения изменений в любое примыкающее помещение;</w:t>
      </w:r>
    </w:p>
    <w:p w14:paraId="55D5C1AF" w14:textId="77777777" w:rsidR="00FE6034" w:rsidRPr="004E0E55" w:rsidRDefault="00FE6034" w:rsidP="00DF3C08">
      <w:pPr>
        <w:pStyle w:val="Body2"/>
        <w:spacing w:after="0" w:line="240" w:lineRule="auto"/>
        <w:ind w:left="0" w:firstLine="720"/>
        <w:rPr>
          <w:rFonts w:ascii="Times New Roman" w:hAnsi="Times New Roman"/>
          <w:sz w:val="22"/>
          <w:szCs w:val="22"/>
          <w:lang w:val="ru-RU"/>
        </w:rPr>
      </w:pPr>
      <w:r w:rsidRPr="004E0E55">
        <w:rPr>
          <w:rFonts w:ascii="Times New Roman" w:hAnsi="Times New Roman"/>
          <w:sz w:val="22"/>
          <w:szCs w:val="22"/>
          <w:lang w:val="ru-RU"/>
        </w:rPr>
        <w:t>- с целью показа Арендуемого помещения возможному арендатору за 3 месяца до завершения Срока действия настоящего Договора</w:t>
      </w:r>
      <w:r w:rsidR="00FB4BFA" w:rsidRPr="004E0E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E0E55">
        <w:rPr>
          <w:rFonts w:ascii="Times New Roman" w:hAnsi="Times New Roman"/>
          <w:sz w:val="22"/>
          <w:szCs w:val="22"/>
          <w:lang w:val="ru-RU"/>
        </w:rPr>
        <w:t xml:space="preserve">(за исключением случаев, когда Арендатор известил Арендодателя о своем намерении продлить Срок действия Договора, в порядке как это предусмотрено п.9.5 Договора). </w:t>
      </w:r>
      <w:r w:rsidRPr="004E0E55">
        <w:rPr>
          <w:rFonts w:ascii="Times New Roman" w:hAnsi="Times New Roman"/>
          <w:sz w:val="22"/>
          <w:szCs w:val="22"/>
          <w:lang w:val="ru-RU"/>
        </w:rPr>
        <w:tab/>
      </w:r>
    </w:p>
    <w:p w14:paraId="0474367D" w14:textId="77777777" w:rsidR="00FE6034" w:rsidRPr="004E0E55" w:rsidRDefault="00FE6034" w:rsidP="00FE603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3.3. Арендатор обязан:</w:t>
      </w:r>
    </w:p>
    <w:p w14:paraId="795AF9B3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3.3.1. Использовать Арендуемое помещение исключительно по его прямому назначению в соответствии с предметом настоящего Договора.</w:t>
      </w:r>
    </w:p>
    <w:p w14:paraId="322A533F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3.3.2. Своевременно вносить Арендную плату в соответствии с разделом 5 настоящего Договора.</w:t>
      </w:r>
    </w:p>
    <w:p w14:paraId="1CC85E3F" w14:textId="77777777" w:rsidR="00053C6E" w:rsidRPr="004E0E55" w:rsidRDefault="00EC1DC8" w:rsidP="004B4A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3.3.3. Выполнять </w:t>
      </w:r>
      <w:r w:rsidR="009708E6" w:rsidRPr="004E0E55">
        <w:rPr>
          <w:rFonts w:ascii="Times New Roman" w:hAnsi="Times New Roman"/>
          <w:sz w:val="22"/>
          <w:szCs w:val="22"/>
        </w:rPr>
        <w:t>Правила внутреннего распорядка</w:t>
      </w:r>
      <w:r w:rsidR="00053C6E" w:rsidRPr="004E0E55">
        <w:rPr>
          <w:rFonts w:ascii="Times New Roman" w:hAnsi="Times New Roman"/>
          <w:sz w:val="22"/>
          <w:szCs w:val="22"/>
        </w:rPr>
        <w:t xml:space="preserve"> или </w:t>
      </w:r>
      <w:r w:rsidR="00A96003" w:rsidRPr="004E0E55">
        <w:rPr>
          <w:rFonts w:ascii="Times New Roman" w:hAnsi="Times New Roman"/>
          <w:sz w:val="22"/>
          <w:szCs w:val="22"/>
        </w:rPr>
        <w:t xml:space="preserve">положения </w:t>
      </w:r>
      <w:r w:rsidR="00053C6E" w:rsidRPr="004E0E55">
        <w:rPr>
          <w:rFonts w:ascii="Times New Roman" w:hAnsi="Times New Roman"/>
          <w:sz w:val="22"/>
          <w:szCs w:val="22"/>
        </w:rPr>
        <w:t>ино</w:t>
      </w:r>
      <w:r w:rsidR="00A96003" w:rsidRPr="004E0E55">
        <w:rPr>
          <w:rFonts w:ascii="Times New Roman" w:hAnsi="Times New Roman"/>
          <w:sz w:val="22"/>
          <w:szCs w:val="22"/>
        </w:rPr>
        <w:t>го</w:t>
      </w:r>
      <w:r w:rsidR="00053C6E" w:rsidRPr="004E0E55">
        <w:rPr>
          <w:rFonts w:ascii="Times New Roman" w:hAnsi="Times New Roman"/>
          <w:sz w:val="22"/>
          <w:szCs w:val="22"/>
        </w:rPr>
        <w:t xml:space="preserve"> подобно</w:t>
      </w:r>
      <w:r w:rsidR="00A96003" w:rsidRPr="004E0E55">
        <w:rPr>
          <w:rFonts w:ascii="Times New Roman" w:hAnsi="Times New Roman"/>
          <w:sz w:val="22"/>
          <w:szCs w:val="22"/>
        </w:rPr>
        <w:t>го</w:t>
      </w:r>
      <w:r w:rsidR="00053C6E" w:rsidRPr="004E0E55">
        <w:rPr>
          <w:rFonts w:ascii="Times New Roman" w:hAnsi="Times New Roman"/>
          <w:sz w:val="22"/>
          <w:szCs w:val="22"/>
        </w:rPr>
        <w:t xml:space="preserve"> документ</w:t>
      </w:r>
      <w:r w:rsidR="00A96003" w:rsidRPr="004E0E55">
        <w:rPr>
          <w:rFonts w:ascii="Times New Roman" w:hAnsi="Times New Roman"/>
          <w:sz w:val="22"/>
          <w:szCs w:val="22"/>
        </w:rPr>
        <w:t>а</w:t>
      </w:r>
      <w:r w:rsidR="009708E6" w:rsidRPr="004E0E55">
        <w:rPr>
          <w:rFonts w:ascii="Times New Roman" w:hAnsi="Times New Roman"/>
          <w:sz w:val="22"/>
          <w:szCs w:val="22"/>
        </w:rPr>
        <w:t xml:space="preserve"> (</w:t>
      </w:r>
      <w:r w:rsidR="004B4ADC" w:rsidRPr="004E0E55">
        <w:rPr>
          <w:rFonts w:ascii="Times New Roman" w:hAnsi="Times New Roman"/>
          <w:sz w:val="22"/>
          <w:szCs w:val="22"/>
        </w:rPr>
        <w:t>Приложение № 4). Указанный в настоящем пункте документ не должен содержать положений о дополнительных (к указанным в Договоре) мерах ответственности Арендатора, или условий об обеспечении обязательств Арендатора. В случае противоречия между положениями Договора и Приложения № 4, Договор имеет преимущественную силу.</w:t>
      </w:r>
      <w:r w:rsidR="004B4ADC" w:rsidRPr="004E0E55" w:rsidDel="004B4ADC">
        <w:rPr>
          <w:rFonts w:ascii="Times New Roman" w:hAnsi="Times New Roman"/>
          <w:sz w:val="22"/>
          <w:szCs w:val="22"/>
        </w:rPr>
        <w:t xml:space="preserve"> </w:t>
      </w:r>
    </w:p>
    <w:p w14:paraId="676E9E57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3.3.</w:t>
      </w:r>
      <w:r w:rsidR="00EC1DC8" w:rsidRPr="004E0E55">
        <w:rPr>
          <w:rFonts w:ascii="Times New Roman" w:hAnsi="Times New Roman"/>
          <w:sz w:val="22"/>
          <w:szCs w:val="22"/>
        </w:rPr>
        <w:t>4</w:t>
      </w:r>
      <w:r w:rsidRPr="004E0E55">
        <w:rPr>
          <w:rFonts w:ascii="Times New Roman" w:hAnsi="Times New Roman"/>
          <w:sz w:val="22"/>
          <w:szCs w:val="22"/>
        </w:rPr>
        <w:t xml:space="preserve">. Вернуть </w:t>
      </w:r>
      <w:r w:rsidR="00A96003" w:rsidRPr="004E0E55">
        <w:rPr>
          <w:rFonts w:ascii="Times New Roman" w:hAnsi="Times New Roman"/>
          <w:sz w:val="22"/>
          <w:szCs w:val="22"/>
        </w:rPr>
        <w:t>при освобождении Арендуемого помещения</w:t>
      </w:r>
      <w:r w:rsidR="00A96003" w:rsidRPr="004E0E55">
        <w:rPr>
          <w:rFonts w:ascii="Times New Roman" w:hAnsi="Times New Roman"/>
          <w:sz w:val="22"/>
        </w:rPr>
        <w:t xml:space="preserve"> </w:t>
      </w:r>
      <w:r w:rsidR="004C449A" w:rsidRPr="004E0E55">
        <w:rPr>
          <w:rFonts w:ascii="Times New Roman" w:hAnsi="Times New Roman"/>
          <w:sz w:val="22"/>
        </w:rPr>
        <w:t>устройств</w:t>
      </w:r>
      <w:r w:rsidR="00B947B3" w:rsidRPr="004E0E55">
        <w:rPr>
          <w:rFonts w:ascii="Times New Roman" w:hAnsi="Times New Roman"/>
          <w:sz w:val="22"/>
        </w:rPr>
        <w:t>а</w:t>
      </w:r>
      <w:r w:rsidR="004C449A" w:rsidRPr="004E0E55">
        <w:rPr>
          <w:rFonts w:ascii="Times New Roman" w:hAnsi="Times New Roman"/>
          <w:sz w:val="22"/>
        </w:rPr>
        <w:t xml:space="preserve"> для доступа в </w:t>
      </w:r>
      <w:r w:rsidR="00A96003" w:rsidRPr="004E0E55">
        <w:rPr>
          <w:rFonts w:ascii="Times New Roman" w:hAnsi="Times New Roman"/>
          <w:sz w:val="22"/>
        </w:rPr>
        <w:t>З</w:t>
      </w:r>
      <w:r w:rsidR="004C449A" w:rsidRPr="004E0E55">
        <w:rPr>
          <w:rFonts w:ascii="Times New Roman" w:hAnsi="Times New Roman"/>
          <w:sz w:val="22"/>
        </w:rPr>
        <w:t>дание (карточки или другие устройства)</w:t>
      </w:r>
      <w:r w:rsidRPr="004E0E55">
        <w:rPr>
          <w:rFonts w:ascii="Times New Roman" w:hAnsi="Times New Roman"/>
          <w:sz w:val="22"/>
          <w:szCs w:val="22"/>
        </w:rPr>
        <w:t xml:space="preserve">, полученные по настоящему Договору на безвозмездной основе. </w:t>
      </w:r>
    </w:p>
    <w:p w14:paraId="19BD4F84" w14:textId="77777777" w:rsidR="00FE6034" w:rsidRPr="004E0E55" w:rsidRDefault="00FE6034" w:rsidP="00FE6034">
      <w:pPr>
        <w:pStyle w:val="33"/>
        <w:rPr>
          <w:sz w:val="22"/>
          <w:szCs w:val="22"/>
        </w:rPr>
      </w:pPr>
      <w:r w:rsidRPr="004E0E55">
        <w:rPr>
          <w:sz w:val="22"/>
          <w:szCs w:val="22"/>
        </w:rPr>
        <w:t xml:space="preserve">             3.3.</w:t>
      </w:r>
      <w:r w:rsidR="00EC1DC8" w:rsidRPr="004E0E55">
        <w:rPr>
          <w:sz w:val="22"/>
          <w:szCs w:val="22"/>
        </w:rPr>
        <w:t>5</w:t>
      </w:r>
      <w:r w:rsidRPr="004E0E55">
        <w:rPr>
          <w:sz w:val="22"/>
          <w:szCs w:val="22"/>
        </w:rPr>
        <w:t>. Нести ответственность за сохранность собственных товарно-материальных ценностей, находящихся в Арендуемом помещении, а также риск случайной гибели или случайного повреждения имущества, находящегося в Арендуемом помещении.</w:t>
      </w:r>
    </w:p>
    <w:p w14:paraId="0EA0419D" w14:textId="77777777" w:rsidR="00FE6034" w:rsidRPr="004E0E55" w:rsidRDefault="00FE6034" w:rsidP="00FE6034">
      <w:pPr>
        <w:pStyle w:val="a3"/>
        <w:rPr>
          <w:sz w:val="22"/>
          <w:szCs w:val="22"/>
        </w:rPr>
      </w:pPr>
      <w:r w:rsidRPr="004E0E55">
        <w:rPr>
          <w:sz w:val="22"/>
          <w:szCs w:val="22"/>
        </w:rPr>
        <w:t>3.3.</w:t>
      </w:r>
      <w:r w:rsidR="00EC1DC8" w:rsidRPr="004E0E55">
        <w:rPr>
          <w:sz w:val="22"/>
          <w:szCs w:val="22"/>
        </w:rPr>
        <w:t>6</w:t>
      </w:r>
      <w:r w:rsidRPr="004E0E55">
        <w:rPr>
          <w:sz w:val="22"/>
          <w:szCs w:val="22"/>
        </w:rPr>
        <w:t xml:space="preserve">. Содержать Арендуемое помещение в соответствии с требованиями пожарной безопасности, санитарными и техническими нормами, исключающими возникновение пожара, возгораний, инфекций, аварий, связанных с эксплуатацией электросети и тепловодоснабжающих систем. </w:t>
      </w:r>
    </w:p>
    <w:p w14:paraId="245C1B41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3.3.7. Не использовать товарный знак, фирменное наименование и коммерческое обозначение Арендодателя, а также фотографии здания Арендодателя в целях </w:t>
      </w:r>
      <w:r w:rsidR="001A537C" w:rsidRPr="004E0E55">
        <w:rPr>
          <w:rFonts w:ascii="Times New Roman" w:hAnsi="Times New Roman"/>
          <w:sz w:val="22"/>
          <w:szCs w:val="22"/>
        </w:rPr>
        <w:t>собственной рекламы</w:t>
      </w:r>
      <w:r w:rsidRPr="004E0E55">
        <w:rPr>
          <w:rFonts w:ascii="Times New Roman" w:hAnsi="Times New Roman"/>
          <w:sz w:val="22"/>
          <w:szCs w:val="22"/>
        </w:rPr>
        <w:t xml:space="preserve"> или рекламы собственн</w:t>
      </w:r>
      <w:r w:rsidR="00F87DC4" w:rsidRPr="004E0E55">
        <w:rPr>
          <w:rFonts w:ascii="Times New Roman" w:hAnsi="Times New Roman"/>
          <w:sz w:val="22"/>
          <w:szCs w:val="22"/>
        </w:rPr>
        <w:t>ых услуг</w:t>
      </w:r>
      <w:r w:rsidRPr="004E0E55">
        <w:rPr>
          <w:rFonts w:ascii="Times New Roman" w:hAnsi="Times New Roman"/>
          <w:sz w:val="22"/>
          <w:szCs w:val="22"/>
        </w:rPr>
        <w:t>.</w:t>
      </w:r>
    </w:p>
    <w:p w14:paraId="7C8E47A7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3.3.8.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 w14:paraId="795FD6F6" w14:textId="77777777" w:rsidR="00FE6034" w:rsidRPr="004E0E55" w:rsidRDefault="00FE6034" w:rsidP="00FE603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3.3.9. В 10-дневный срок уведомлять Арендодателя об изменениях, касающихся адреса местонахождения, банковских реквизитов, электронного адреса и т.п. </w:t>
      </w:r>
    </w:p>
    <w:p w14:paraId="6CC6A0F6" w14:textId="77777777" w:rsidR="00FE6034" w:rsidRPr="004E0E55" w:rsidRDefault="00FE6034" w:rsidP="00FE603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При несоблюдении Арендатором указанного в настоящем пункте обязательства на нём лежат все риски неполучения юридически значимой корреспонденции (счетов, уведомлений, извещений, претензий, писем и др.) от Арендодателя. </w:t>
      </w:r>
    </w:p>
    <w:p w14:paraId="1B19F87A" w14:textId="77777777" w:rsidR="00FE6034" w:rsidRPr="004E0E55" w:rsidRDefault="007B29D2" w:rsidP="00FE603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lastRenderedPageBreak/>
        <w:t xml:space="preserve">3.3.10. </w:t>
      </w:r>
      <w:r w:rsidR="00FE6034" w:rsidRPr="004E0E55">
        <w:rPr>
          <w:rFonts w:ascii="Times New Roman" w:hAnsi="Times New Roman"/>
          <w:sz w:val="22"/>
          <w:szCs w:val="22"/>
        </w:rPr>
        <w:t xml:space="preserve">Арендатор считается получившим юридически значимую корреспонденцию </w:t>
      </w:r>
      <w:r w:rsidR="001A537C" w:rsidRPr="004E0E55">
        <w:rPr>
          <w:rFonts w:ascii="Times New Roman" w:hAnsi="Times New Roman"/>
          <w:sz w:val="22"/>
          <w:szCs w:val="22"/>
        </w:rPr>
        <w:t>от Арендодателя</w:t>
      </w:r>
      <w:r w:rsidR="00FE6034" w:rsidRPr="004E0E55">
        <w:rPr>
          <w:rFonts w:ascii="Times New Roman" w:hAnsi="Times New Roman"/>
          <w:sz w:val="22"/>
          <w:szCs w:val="22"/>
        </w:rPr>
        <w:t>, если:</w:t>
      </w:r>
    </w:p>
    <w:p w14:paraId="4E5E2494" w14:textId="77777777" w:rsidR="00FE6034" w:rsidRPr="004E0E55" w:rsidRDefault="007B29D2" w:rsidP="00FE603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3.3.10.</w:t>
      </w:r>
      <w:r w:rsidR="00FE6034" w:rsidRPr="004E0E55">
        <w:rPr>
          <w:rFonts w:ascii="Times New Roman" w:hAnsi="Times New Roman"/>
          <w:sz w:val="22"/>
          <w:szCs w:val="22"/>
        </w:rPr>
        <w:t>1. Арендатор отказался от её получения и этот отказ зафиксирован.</w:t>
      </w:r>
    </w:p>
    <w:p w14:paraId="0CAE2DD1" w14:textId="77777777" w:rsidR="00FE6034" w:rsidRPr="004E0E55" w:rsidRDefault="007B29D2" w:rsidP="00FE603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3.3.10.</w:t>
      </w:r>
      <w:r w:rsidR="00FE6034" w:rsidRPr="004E0E55">
        <w:rPr>
          <w:rFonts w:ascii="Times New Roman" w:hAnsi="Times New Roman"/>
          <w:sz w:val="22"/>
          <w:szCs w:val="22"/>
        </w:rPr>
        <w:t>2. Несмотря на почтовое извещение, Арендатор не явился за её получением, о чем орган связи проинформировал Арендодателя.</w:t>
      </w:r>
    </w:p>
    <w:p w14:paraId="11205B8F" w14:textId="77777777" w:rsidR="00FE6034" w:rsidRPr="004E0E55" w:rsidRDefault="007B29D2" w:rsidP="00FE603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3.3.10.</w:t>
      </w:r>
      <w:r w:rsidR="00FE6034" w:rsidRPr="004E0E55">
        <w:rPr>
          <w:rFonts w:ascii="Times New Roman" w:hAnsi="Times New Roman"/>
          <w:sz w:val="22"/>
          <w:szCs w:val="22"/>
        </w:rPr>
        <w:t>3. Юридически значимая корреспонденция, направленная Арендодателем по последнему известному Арендодателю адресу местонахождения Арендатора, не вручена в связи с отсутствием адресата по указанному адресу, о чем орган связи проинформировал Арендодателя.</w:t>
      </w:r>
    </w:p>
    <w:p w14:paraId="21652C02" w14:textId="77777777" w:rsidR="00FE6034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ab/>
        <w:t xml:space="preserve">3.4. </w:t>
      </w:r>
      <w:r w:rsidR="001A537C" w:rsidRPr="004E0E55">
        <w:rPr>
          <w:rFonts w:ascii="Times New Roman" w:hAnsi="Times New Roman"/>
          <w:sz w:val="22"/>
          <w:szCs w:val="22"/>
        </w:rPr>
        <w:t>Арендатор имеет</w:t>
      </w:r>
      <w:r w:rsidRPr="004E0E55">
        <w:rPr>
          <w:rFonts w:ascii="Times New Roman" w:hAnsi="Times New Roman"/>
          <w:sz w:val="22"/>
          <w:szCs w:val="22"/>
        </w:rPr>
        <w:t xml:space="preserve"> право:</w:t>
      </w:r>
    </w:p>
    <w:p w14:paraId="1B20A3E9" w14:textId="04AAC4EF" w:rsidR="006B68E7" w:rsidRPr="004E0E55" w:rsidRDefault="00FE6034" w:rsidP="00053C6E">
      <w:pPr>
        <w:pStyle w:val="a3"/>
        <w:rPr>
          <w:sz w:val="22"/>
          <w:szCs w:val="22"/>
        </w:rPr>
      </w:pPr>
      <w:r w:rsidRPr="004E0E55">
        <w:rPr>
          <w:sz w:val="22"/>
          <w:szCs w:val="22"/>
        </w:rPr>
        <w:t>3.4.</w:t>
      </w:r>
      <w:r w:rsidR="00AA38E9" w:rsidRPr="004E0E55">
        <w:rPr>
          <w:sz w:val="22"/>
          <w:szCs w:val="22"/>
        </w:rPr>
        <w:t>1</w:t>
      </w:r>
      <w:r w:rsidRPr="004E0E55">
        <w:rPr>
          <w:sz w:val="22"/>
          <w:szCs w:val="22"/>
        </w:rPr>
        <w:t xml:space="preserve">. Разместить вывеску с указанием названия компании Арендатора за свой счет, предварительно </w:t>
      </w:r>
      <w:r w:rsidR="00500475" w:rsidRPr="004E0E55">
        <w:rPr>
          <w:sz w:val="22"/>
          <w:szCs w:val="22"/>
        </w:rPr>
        <w:t>согласовав с</w:t>
      </w:r>
      <w:r w:rsidRPr="004E0E55">
        <w:rPr>
          <w:sz w:val="22"/>
          <w:szCs w:val="22"/>
        </w:rPr>
        <w:t xml:space="preserve"> Арендодателем размер, внешний вид, место расположения вывески и способ ее крепления.</w:t>
      </w:r>
    </w:p>
    <w:p w14:paraId="4E3CD9C4" w14:textId="29854339" w:rsidR="00FE6034" w:rsidRPr="004E0E55" w:rsidRDefault="00FE6034" w:rsidP="00FE6034">
      <w:pPr>
        <w:pStyle w:val="a3"/>
        <w:spacing w:after="240"/>
        <w:rPr>
          <w:sz w:val="22"/>
          <w:szCs w:val="22"/>
        </w:rPr>
      </w:pPr>
      <w:r w:rsidRPr="004E0E55">
        <w:rPr>
          <w:sz w:val="22"/>
          <w:szCs w:val="22"/>
        </w:rPr>
        <w:t>3.4.</w:t>
      </w:r>
      <w:r w:rsidR="00AA38E9" w:rsidRPr="004E0E55">
        <w:rPr>
          <w:sz w:val="22"/>
          <w:szCs w:val="22"/>
        </w:rPr>
        <w:t>2</w:t>
      </w:r>
      <w:r w:rsidRPr="004E0E55">
        <w:rPr>
          <w:sz w:val="22"/>
          <w:szCs w:val="22"/>
        </w:rPr>
        <w:t>. Установить в Арендуемом помещении дополнительные замки, электронную сигнализацию</w:t>
      </w:r>
      <w:r w:rsidR="00DA4830" w:rsidRPr="004E0E55">
        <w:rPr>
          <w:sz w:val="22"/>
          <w:szCs w:val="22"/>
        </w:rPr>
        <w:t>, система контроля и управления доступом</w:t>
      </w:r>
      <w:r w:rsidRPr="004E0E55">
        <w:rPr>
          <w:sz w:val="22"/>
          <w:szCs w:val="22"/>
        </w:rPr>
        <w:t xml:space="preserve"> и средства видеонаблюдения, предварительно согласовав установку с Арендодателем. </w:t>
      </w:r>
    </w:p>
    <w:p w14:paraId="0F7B0FEB" w14:textId="77777777" w:rsidR="00FE6034" w:rsidRPr="004E0E55" w:rsidRDefault="00FE6034" w:rsidP="00D8657A">
      <w:pPr>
        <w:pStyle w:val="a3"/>
        <w:jc w:val="center"/>
        <w:rPr>
          <w:b/>
          <w:sz w:val="22"/>
          <w:szCs w:val="22"/>
        </w:rPr>
      </w:pPr>
      <w:r w:rsidRPr="004E0E55">
        <w:rPr>
          <w:b/>
          <w:sz w:val="22"/>
          <w:szCs w:val="22"/>
        </w:rPr>
        <w:t>4. ПОРЯДОК ПРИЕМА И ПЕРЕДАЧИ АРЕНДУЕМОГО ПОМЕЩЕНИЯ</w:t>
      </w:r>
    </w:p>
    <w:p w14:paraId="7F1E6A6E" w14:textId="77777777" w:rsidR="00E66E65" w:rsidRPr="004E0E55" w:rsidRDefault="00FE6034" w:rsidP="004B4ADC">
      <w:pPr>
        <w:pStyle w:val="a3"/>
        <w:rPr>
          <w:sz w:val="22"/>
          <w:szCs w:val="22"/>
        </w:rPr>
      </w:pPr>
      <w:r w:rsidRPr="004E0E55">
        <w:rPr>
          <w:sz w:val="22"/>
          <w:szCs w:val="22"/>
        </w:rPr>
        <w:t>4.1. Арендодатель передает Арендатору Арендуемое помещение по Акту приема-передачи. Акт приема-передачи</w:t>
      </w:r>
      <w:r w:rsidR="004C449A" w:rsidRPr="004E0E55">
        <w:rPr>
          <w:sz w:val="22"/>
          <w:szCs w:val="22"/>
        </w:rPr>
        <w:t xml:space="preserve"> (Приложение № 5)</w:t>
      </w:r>
      <w:r w:rsidRPr="004E0E55">
        <w:rPr>
          <w:sz w:val="22"/>
          <w:szCs w:val="22"/>
        </w:rPr>
        <w:t xml:space="preserve"> отражает техническое состояние Арендуемого помещения, наличие и состояние стационарного оборудования, являющегося собственностью Арендодателя, а также является документом, подтверждающим факт передачи помещения в пользование Арендатора. Акт приема-передачи Арендуемого помещения подписывается уполномоченными представителями Сторон и является неотъемлемой частью Договора.</w:t>
      </w:r>
    </w:p>
    <w:p w14:paraId="4CE609C7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4.2</w:t>
      </w:r>
      <w:r w:rsidR="00BE1694" w:rsidRPr="004E0E55">
        <w:rPr>
          <w:rFonts w:ascii="Times New Roman" w:hAnsi="Times New Roman"/>
          <w:sz w:val="22"/>
          <w:szCs w:val="22"/>
        </w:rPr>
        <w:t>.</w:t>
      </w:r>
      <w:r w:rsidR="004B4ADC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 xml:space="preserve">Прием-передача Арендуемого помещения производится Сторонами в дату начала Срока аренды (п. 9.1). </w:t>
      </w:r>
    </w:p>
    <w:p w14:paraId="3011EF09" w14:textId="77777777" w:rsidR="00FE6034" w:rsidRPr="004E0E55" w:rsidRDefault="00FE6034" w:rsidP="006B68E7">
      <w:pPr>
        <w:pStyle w:val="a3"/>
        <w:rPr>
          <w:sz w:val="22"/>
          <w:szCs w:val="22"/>
        </w:rPr>
      </w:pPr>
      <w:r w:rsidRPr="004E0E55">
        <w:rPr>
          <w:sz w:val="22"/>
          <w:szCs w:val="22"/>
        </w:rPr>
        <w:t xml:space="preserve">4.3. Арендатор обязуется освободить и сдать Арендодателю в дату окончания Срока аренды (п.9.1) Арендуемое помещение по Акту приема-передачи, если срок действия Договора не будет изменен </w:t>
      </w:r>
      <w:r w:rsidR="003A76D5" w:rsidRPr="004E0E55">
        <w:rPr>
          <w:sz w:val="22"/>
          <w:szCs w:val="22"/>
        </w:rPr>
        <w:t>с подписанием соответствующего д</w:t>
      </w:r>
      <w:r w:rsidRPr="004E0E55">
        <w:rPr>
          <w:sz w:val="22"/>
          <w:szCs w:val="22"/>
        </w:rPr>
        <w:t xml:space="preserve">ополнительного соглашения к настоящему Договору.  Арендодатель не несет ответственности за любое имущество Арендатора, оставленное в Арендуемом помещении после окончания Срока аренды. </w:t>
      </w:r>
    </w:p>
    <w:p w14:paraId="3B0BFAA5" w14:textId="77777777" w:rsidR="00FE6034" w:rsidRPr="004E0E55" w:rsidRDefault="00FE6034" w:rsidP="0015130F">
      <w:pPr>
        <w:pStyle w:val="a3"/>
        <w:ind w:right="-1"/>
        <w:rPr>
          <w:sz w:val="22"/>
          <w:szCs w:val="22"/>
        </w:rPr>
      </w:pPr>
      <w:r w:rsidRPr="004E0E55">
        <w:rPr>
          <w:sz w:val="22"/>
          <w:szCs w:val="22"/>
        </w:rPr>
        <w:t>4.4.  В случае если по истечении Срока аренды по настоящему Договору или по его досрочному прекращению Арендатор несвоевременно освободил и передал Арендуемое помещение Арендодателю, Арендатор обязан уплатить</w:t>
      </w:r>
      <w:r w:rsidR="003A76D5" w:rsidRPr="004E0E55">
        <w:rPr>
          <w:sz w:val="22"/>
          <w:szCs w:val="22"/>
        </w:rPr>
        <w:t xml:space="preserve"> </w:t>
      </w:r>
      <w:r w:rsidRPr="004E0E55">
        <w:rPr>
          <w:sz w:val="22"/>
          <w:szCs w:val="22"/>
        </w:rPr>
        <w:t>Арендную плату за период с даты окончания Срока аренды до фактической передачи Арендуемого помещения. Любая такая задержка освобождения и передачи Арендуемого помещения Арендатором Арендодателю не будет считаться продлением Срока аренды по настоящему Договору.</w:t>
      </w:r>
    </w:p>
    <w:p w14:paraId="559B65A1" w14:textId="77777777" w:rsidR="00FE6034" w:rsidRPr="004E0E55" w:rsidRDefault="00FE6034" w:rsidP="0015130F">
      <w:pPr>
        <w:ind w:firstLine="709"/>
        <w:rPr>
          <w:rFonts w:ascii="Times New Roman" w:hAnsi="Times New Roman"/>
          <w:b/>
          <w:sz w:val="22"/>
          <w:szCs w:val="22"/>
        </w:rPr>
      </w:pPr>
    </w:p>
    <w:p w14:paraId="4596BB96" w14:textId="7F267BED" w:rsidR="00FE6034" w:rsidRPr="004E0E55" w:rsidRDefault="00FE6034" w:rsidP="00D8657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 xml:space="preserve">5. </w:t>
      </w:r>
      <w:r w:rsidR="004C449A" w:rsidRPr="004E0E55">
        <w:rPr>
          <w:rFonts w:ascii="Times New Roman" w:hAnsi="Times New Roman"/>
          <w:b/>
          <w:sz w:val="22"/>
          <w:szCs w:val="22"/>
        </w:rPr>
        <w:t>АРЕНДНАЯ ПЛАТА</w:t>
      </w:r>
    </w:p>
    <w:p w14:paraId="42A74B20" w14:textId="1F660897" w:rsidR="00C71B0C" w:rsidRPr="004E0E55" w:rsidRDefault="0014784C" w:rsidP="00C71B0C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5.1. Общая сумма по Договору с учетом Арендной платы</w:t>
      </w:r>
      <w:r w:rsidR="00C71B0C" w:rsidRPr="004E0E55">
        <w:rPr>
          <w:rFonts w:ascii="Times New Roman" w:hAnsi="Times New Roman"/>
          <w:i/>
          <w:sz w:val="22"/>
          <w:szCs w:val="22"/>
        </w:rPr>
        <w:t>:</w:t>
      </w:r>
    </w:p>
    <w:p w14:paraId="26F9D81A" w14:textId="547F4052" w:rsidR="0014784C" w:rsidRPr="004E0E55" w:rsidRDefault="0014784C" w:rsidP="00C911B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за весь период срока аренды не превысит </w:t>
      </w:r>
      <w:r w:rsidR="005F2742">
        <w:rPr>
          <w:rFonts w:ascii="Times New Roman" w:hAnsi="Times New Roman"/>
          <w:sz w:val="22"/>
          <w:szCs w:val="22"/>
        </w:rPr>
        <w:t>______________</w:t>
      </w:r>
      <w:r w:rsidR="0064037F" w:rsidRPr="004E0E55">
        <w:rPr>
          <w:rFonts w:ascii="Times New Roman" w:hAnsi="Times New Roman"/>
          <w:sz w:val="22"/>
          <w:szCs w:val="22"/>
        </w:rPr>
        <w:t xml:space="preserve"> узбекских сум</w:t>
      </w:r>
      <w:r w:rsidRPr="004E0E55">
        <w:rPr>
          <w:rFonts w:ascii="Times New Roman" w:hAnsi="Times New Roman"/>
          <w:sz w:val="22"/>
          <w:szCs w:val="22"/>
        </w:rPr>
        <w:t xml:space="preserve">, в том </w:t>
      </w:r>
      <w:r w:rsidRPr="009B49B6">
        <w:rPr>
          <w:rFonts w:ascii="Times New Roman" w:hAnsi="Times New Roman"/>
          <w:sz w:val="22"/>
          <w:szCs w:val="22"/>
          <w:highlight w:val="yellow"/>
        </w:rPr>
        <w:t xml:space="preserve">числе НДС </w:t>
      </w:r>
      <w:r w:rsidR="005F2742">
        <w:rPr>
          <w:rFonts w:ascii="Times New Roman" w:hAnsi="Times New Roman"/>
          <w:sz w:val="22"/>
          <w:szCs w:val="22"/>
          <w:highlight w:val="yellow"/>
        </w:rPr>
        <w:t>15</w:t>
      </w:r>
      <w:r w:rsidRPr="009B49B6">
        <w:rPr>
          <w:rFonts w:ascii="Times New Roman" w:hAnsi="Times New Roman"/>
          <w:sz w:val="22"/>
          <w:szCs w:val="22"/>
          <w:highlight w:val="yellow"/>
        </w:rPr>
        <w:t xml:space="preserve">% - _______ (_____________________) </w:t>
      </w:r>
      <w:r w:rsidR="00B60456" w:rsidRPr="009B49B6">
        <w:rPr>
          <w:rFonts w:ascii="Times New Roman" w:hAnsi="Times New Roman"/>
          <w:sz w:val="22"/>
          <w:szCs w:val="22"/>
          <w:highlight w:val="yellow"/>
        </w:rPr>
        <w:t xml:space="preserve">узбекских сум </w:t>
      </w:r>
      <w:r w:rsidRPr="009B49B6">
        <w:rPr>
          <w:rFonts w:ascii="Times New Roman" w:hAnsi="Times New Roman"/>
          <w:sz w:val="22"/>
          <w:szCs w:val="22"/>
          <w:highlight w:val="yellow"/>
        </w:rPr>
        <w:t>_____, включающая в себя:</w:t>
      </w:r>
    </w:p>
    <w:p w14:paraId="59E4303D" w14:textId="032C2CCA" w:rsidR="00FE6034" w:rsidRPr="004E0E55" w:rsidRDefault="00FE6034" w:rsidP="00C911B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5.1.</w:t>
      </w:r>
      <w:r w:rsidR="0014784C" w:rsidRPr="004E0E55">
        <w:rPr>
          <w:rFonts w:ascii="Times New Roman" w:hAnsi="Times New Roman"/>
          <w:sz w:val="22"/>
          <w:szCs w:val="22"/>
        </w:rPr>
        <w:t>1</w:t>
      </w:r>
      <w:r w:rsidR="00236837" w:rsidRPr="004E0E55">
        <w:rPr>
          <w:rFonts w:ascii="Times New Roman" w:hAnsi="Times New Roman"/>
          <w:sz w:val="22"/>
          <w:szCs w:val="22"/>
        </w:rPr>
        <w:t>.</w:t>
      </w:r>
      <w:r w:rsidRPr="004E0E55">
        <w:rPr>
          <w:rFonts w:ascii="Times New Roman" w:hAnsi="Times New Roman"/>
          <w:sz w:val="22"/>
          <w:szCs w:val="22"/>
        </w:rPr>
        <w:t xml:space="preserve"> </w:t>
      </w:r>
      <w:r w:rsidR="000D6159" w:rsidRPr="004E0E55">
        <w:rPr>
          <w:rFonts w:ascii="Times New Roman" w:hAnsi="Times New Roman"/>
          <w:sz w:val="22"/>
          <w:szCs w:val="22"/>
        </w:rPr>
        <w:t xml:space="preserve">Общая сумма </w:t>
      </w:r>
      <w:r w:rsidRPr="004E0E55">
        <w:rPr>
          <w:rFonts w:ascii="Times New Roman" w:hAnsi="Times New Roman"/>
          <w:sz w:val="22"/>
          <w:szCs w:val="22"/>
        </w:rPr>
        <w:t>Арендн</w:t>
      </w:r>
      <w:r w:rsidR="000D6159" w:rsidRPr="004E0E55">
        <w:rPr>
          <w:rFonts w:ascii="Times New Roman" w:hAnsi="Times New Roman"/>
          <w:sz w:val="22"/>
          <w:szCs w:val="22"/>
        </w:rPr>
        <w:t>ой</w:t>
      </w:r>
      <w:r w:rsidRPr="004E0E55">
        <w:rPr>
          <w:rFonts w:ascii="Times New Roman" w:hAnsi="Times New Roman"/>
          <w:sz w:val="22"/>
          <w:szCs w:val="22"/>
        </w:rPr>
        <w:t xml:space="preserve"> плат</w:t>
      </w:r>
      <w:r w:rsidR="000D6159" w:rsidRPr="004E0E55">
        <w:rPr>
          <w:rFonts w:ascii="Times New Roman" w:hAnsi="Times New Roman"/>
          <w:sz w:val="22"/>
          <w:szCs w:val="22"/>
        </w:rPr>
        <w:t>ы</w:t>
      </w:r>
      <w:r w:rsidRPr="004E0E55">
        <w:rPr>
          <w:rFonts w:ascii="Times New Roman" w:hAnsi="Times New Roman"/>
          <w:sz w:val="22"/>
          <w:szCs w:val="22"/>
        </w:rPr>
        <w:t xml:space="preserve"> по настоящему Договору </w:t>
      </w:r>
      <w:r w:rsidR="00CE0AA1" w:rsidRPr="004E0E55">
        <w:rPr>
          <w:rFonts w:ascii="Times New Roman" w:hAnsi="Times New Roman"/>
          <w:sz w:val="22"/>
          <w:szCs w:val="22"/>
        </w:rPr>
        <w:t>не превысит</w:t>
      </w:r>
      <w:r w:rsidR="009B49B6">
        <w:rPr>
          <w:rFonts w:ascii="Times New Roman" w:hAnsi="Times New Roman"/>
          <w:sz w:val="22"/>
          <w:szCs w:val="22"/>
        </w:rPr>
        <w:t xml:space="preserve"> </w:t>
      </w:r>
      <w:r w:rsidR="005F2742">
        <w:rPr>
          <w:rFonts w:ascii="Times New Roman" w:hAnsi="Times New Roman"/>
          <w:sz w:val="22"/>
          <w:szCs w:val="22"/>
        </w:rPr>
        <w:t>___________________</w:t>
      </w:r>
      <w:r w:rsidR="009B49B6" w:rsidRPr="004E0E55">
        <w:rPr>
          <w:rFonts w:ascii="Times New Roman" w:hAnsi="Times New Roman"/>
          <w:sz w:val="22"/>
          <w:szCs w:val="22"/>
        </w:rPr>
        <w:t xml:space="preserve"> узбекских сум</w:t>
      </w:r>
      <w:r w:rsidR="003E5FC2" w:rsidRPr="009B49B6">
        <w:rPr>
          <w:rFonts w:ascii="Times New Roman" w:hAnsi="Times New Roman"/>
          <w:sz w:val="22"/>
          <w:szCs w:val="22"/>
          <w:highlight w:val="yellow"/>
        </w:rPr>
        <w:t>,</w:t>
      </w:r>
      <w:r w:rsidR="00E62FAB" w:rsidRPr="009B49B6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0D6159" w:rsidRPr="009B49B6">
        <w:rPr>
          <w:rFonts w:ascii="Times New Roman" w:hAnsi="Times New Roman"/>
          <w:sz w:val="22"/>
          <w:szCs w:val="22"/>
          <w:highlight w:val="yellow"/>
        </w:rPr>
        <w:t>включая НДС</w:t>
      </w:r>
      <w:r w:rsidR="000B2856" w:rsidRPr="009B49B6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5F2742">
        <w:rPr>
          <w:rFonts w:ascii="Times New Roman" w:hAnsi="Times New Roman"/>
          <w:sz w:val="22"/>
          <w:szCs w:val="22"/>
          <w:highlight w:val="yellow"/>
        </w:rPr>
        <w:t>15</w:t>
      </w:r>
      <w:r w:rsidR="000B2856" w:rsidRPr="009B49B6">
        <w:rPr>
          <w:rFonts w:ascii="Times New Roman" w:hAnsi="Times New Roman"/>
          <w:sz w:val="22"/>
          <w:szCs w:val="22"/>
          <w:highlight w:val="yellow"/>
        </w:rPr>
        <w:t xml:space="preserve">% в размере </w:t>
      </w:r>
      <w:r w:rsidR="00E62FAB" w:rsidRPr="009B49B6">
        <w:rPr>
          <w:rFonts w:ascii="Times New Roman" w:hAnsi="Times New Roman"/>
          <w:sz w:val="22"/>
          <w:szCs w:val="22"/>
          <w:highlight w:val="yellow"/>
        </w:rPr>
        <w:t xml:space="preserve">  </w:t>
      </w:r>
      <w:r w:rsidR="00152522" w:rsidRPr="009B49B6">
        <w:rPr>
          <w:rFonts w:ascii="Times New Roman" w:hAnsi="Times New Roman"/>
          <w:sz w:val="22"/>
          <w:szCs w:val="22"/>
          <w:highlight w:val="yellow"/>
        </w:rPr>
        <w:t>_____________</w:t>
      </w:r>
      <w:r w:rsidR="00D16E29" w:rsidRPr="009B49B6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0B2856" w:rsidRPr="009B49B6">
        <w:rPr>
          <w:rFonts w:ascii="Times New Roman" w:hAnsi="Times New Roman"/>
          <w:sz w:val="22"/>
          <w:szCs w:val="22"/>
          <w:highlight w:val="yellow"/>
        </w:rPr>
        <w:t>(</w:t>
      </w:r>
      <w:r w:rsidR="00152522" w:rsidRPr="009B49B6">
        <w:rPr>
          <w:rFonts w:ascii="Times New Roman" w:hAnsi="Times New Roman"/>
          <w:sz w:val="22"/>
          <w:szCs w:val="22"/>
          <w:highlight w:val="yellow"/>
        </w:rPr>
        <w:t>__________________________</w:t>
      </w:r>
      <w:r w:rsidR="000B2856" w:rsidRPr="009B49B6">
        <w:rPr>
          <w:rFonts w:ascii="Times New Roman" w:hAnsi="Times New Roman"/>
          <w:sz w:val="22"/>
          <w:szCs w:val="22"/>
          <w:highlight w:val="yellow"/>
        </w:rPr>
        <w:t>)</w:t>
      </w:r>
      <w:r w:rsidR="009B49B6" w:rsidRPr="009B49B6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0D6159" w:rsidRPr="009B49B6">
        <w:rPr>
          <w:rFonts w:ascii="Times New Roman" w:hAnsi="Times New Roman"/>
          <w:sz w:val="22"/>
          <w:szCs w:val="22"/>
          <w:highlight w:val="yellow"/>
        </w:rPr>
        <w:t>в т.ч.</w:t>
      </w:r>
      <w:r w:rsidRPr="009B49B6">
        <w:rPr>
          <w:rFonts w:ascii="Times New Roman" w:hAnsi="Times New Roman"/>
          <w:sz w:val="22"/>
          <w:szCs w:val="22"/>
          <w:highlight w:val="yellow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1838"/>
        <w:gridCol w:w="1559"/>
        <w:gridCol w:w="1418"/>
        <w:gridCol w:w="1559"/>
      </w:tblGrid>
      <w:tr w:rsidR="004E0E55" w:rsidRPr="004E0E55" w14:paraId="6C76BE9F" w14:textId="77777777" w:rsidTr="001A537C">
        <w:trPr>
          <w:trHeight w:val="638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21B895A" w14:textId="1C987A68" w:rsidR="00451158" w:rsidRPr="004E0E55" w:rsidRDefault="00451158" w:rsidP="00B319CD">
            <w:pPr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 xml:space="preserve">Арендная ставка за 1 кв. м </w:t>
            </w:r>
          </w:p>
          <w:p w14:paraId="1570F879" w14:textId="605924D3" w:rsidR="00451158" w:rsidRPr="00B60456" w:rsidRDefault="00451158" w:rsidP="00B60456">
            <w:pPr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>(</w:t>
            </w:r>
            <w:r w:rsidR="00B60456">
              <w:rPr>
                <w:rFonts w:ascii="Times New Roman" w:hAnsi="Times New Roman"/>
                <w:sz w:val="20"/>
              </w:rPr>
              <w:t>узбекских сум</w:t>
            </w:r>
            <w:r w:rsidR="009B49B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397" w:type="dxa"/>
            <w:gridSpan w:val="2"/>
          </w:tcPr>
          <w:p w14:paraId="29F8E4F8" w14:textId="77777777" w:rsidR="00451158" w:rsidRPr="004E0E55" w:rsidRDefault="00451158" w:rsidP="00B319CD">
            <w:pPr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>Арендная плата в месяц</w:t>
            </w:r>
          </w:p>
          <w:p w14:paraId="4C74BB9C" w14:textId="68323237" w:rsidR="00451158" w:rsidRPr="004E0E55" w:rsidRDefault="00451158" w:rsidP="00B60456">
            <w:pPr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 xml:space="preserve"> </w:t>
            </w:r>
            <w:r w:rsidR="009B49B6">
              <w:rPr>
                <w:rFonts w:ascii="Times New Roman" w:hAnsi="Times New Roman"/>
                <w:sz w:val="20"/>
              </w:rPr>
              <w:t>(</w:t>
            </w:r>
            <w:r w:rsidR="00B60456">
              <w:rPr>
                <w:rFonts w:ascii="Times New Roman" w:hAnsi="Times New Roman"/>
                <w:sz w:val="20"/>
              </w:rPr>
              <w:t>узбекских сум</w:t>
            </w:r>
            <w:r w:rsidR="009B49B6">
              <w:rPr>
                <w:rFonts w:ascii="Times New Roman" w:hAnsi="Times New Roman"/>
                <w:sz w:val="20"/>
              </w:rPr>
              <w:t>)</w:t>
            </w:r>
            <w:r w:rsidRPr="004E0E5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354E2E62" w14:textId="77777777" w:rsidR="00451158" w:rsidRPr="004E0E55" w:rsidRDefault="00451158" w:rsidP="00B319CD">
            <w:pPr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>Арендная плата в год срока аренды</w:t>
            </w:r>
          </w:p>
          <w:p w14:paraId="13562FDC" w14:textId="43A937E3" w:rsidR="00451158" w:rsidRPr="004E0E55" w:rsidRDefault="009B49B6" w:rsidP="008E33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60456">
              <w:rPr>
                <w:rFonts w:ascii="Times New Roman" w:hAnsi="Times New Roman"/>
                <w:sz w:val="20"/>
              </w:rPr>
              <w:t>узбекских сум</w:t>
            </w:r>
            <w:r>
              <w:rPr>
                <w:rFonts w:ascii="Times New Roman" w:hAnsi="Times New Roman"/>
                <w:sz w:val="20"/>
              </w:rPr>
              <w:t>)</w:t>
            </w:r>
            <w:r w:rsidR="00451158" w:rsidRPr="004E0E5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E0E55" w:rsidRPr="004E0E55" w14:paraId="5BA6AC80" w14:textId="77777777" w:rsidTr="001A537C">
        <w:trPr>
          <w:trHeight w:val="424"/>
        </w:trPr>
        <w:tc>
          <w:tcPr>
            <w:tcW w:w="1417" w:type="dxa"/>
            <w:tcBorders>
              <w:right w:val="single" w:sz="4" w:space="0" w:color="auto"/>
            </w:tcBorders>
          </w:tcPr>
          <w:p w14:paraId="227BC057" w14:textId="1E669195" w:rsidR="00451158" w:rsidRPr="004E0E55" w:rsidRDefault="00451158" w:rsidP="00CE0AA1">
            <w:pPr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 xml:space="preserve">Не вкл. 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 xml:space="preserve">НДС </w:t>
            </w:r>
            <w:r w:rsidR="005F2742">
              <w:rPr>
                <w:rFonts w:ascii="Times New Roman" w:hAnsi="Times New Roman"/>
                <w:sz w:val="20"/>
                <w:highlight w:val="yellow"/>
              </w:rPr>
              <w:t>15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8E96B6" w14:textId="71FD59D5" w:rsidR="00451158" w:rsidRPr="009B49B6" w:rsidRDefault="00451158" w:rsidP="00CE0AA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B49B6">
              <w:rPr>
                <w:rFonts w:ascii="Times New Roman" w:hAnsi="Times New Roman"/>
                <w:sz w:val="20"/>
                <w:highlight w:val="yellow"/>
              </w:rPr>
              <w:t xml:space="preserve">Вкл. НДС </w:t>
            </w:r>
            <w:r w:rsidR="005F2742">
              <w:rPr>
                <w:rFonts w:ascii="Times New Roman" w:hAnsi="Times New Roman"/>
                <w:sz w:val="20"/>
                <w:highlight w:val="yellow"/>
              </w:rPr>
              <w:t>15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>%</w:t>
            </w:r>
          </w:p>
        </w:tc>
        <w:tc>
          <w:tcPr>
            <w:tcW w:w="1838" w:type="dxa"/>
          </w:tcPr>
          <w:p w14:paraId="79387411" w14:textId="6FA65022" w:rsidR="00451158" w:rsidRPr="004E0E55" w:rsidRDefault="00451158" w:rsidP="00CE0AA1">
            <w:pPr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 xml:space="preserve">Не вкл. 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 xml:space="preserve">НДС </w:t>
            </w:r>
            <w:r w:rsidR="005F2742">
              <w:rPr>
                <w:rFonts w:ascii="Times New Roman" w:hAnsi="Times New Roman"/>
                <w:sz w:val="20"/>
                <w:highlight w:val="yellow"/>
              </w:rPr>
              <w:t>15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>%</w:t>
            </w:r>
          </w:p>
        </w:tc>
        <w:tc>
          <w:tcPr>
            <w:tcW w:w="1559" w:type="dxa"/>
          </w:tcPr>
          <w:p w14:paraId="05C9B9F9" w14:textId="12158BF4" w:rsidR="00451158" w:rsidRPr="004E0E55" w:rsidRDefault="00451158" w:rsidP="00CE0AA1">
            <w:pPr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 xml:space="preserve">Вкл. 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 xml:space="preserve">НДС </w:t>
            </w:r>
            <w:r w:rsidR="005F2742">
              <w:rPr>
                <w:rFonts w:ascii="Times New Roman" w:hAnsi="Times New Roman"/>
                <w:sz w:val="20"/>
                <w:highlight w:val="yellow"/>
              </w:rPr>
              <w:t>15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>%</w:t>
            </w:r>
          </w:p>
        </w:tc>
        <w:tc>
          <w:tcPr>
            <w:tcW w:w="1418" w:type="dxa"/>
          </w:tcPr>
          <w:p w14:paraId="26F045F9" w14:textId="60AD1D40" w:rsidR="00451158" w:rsidRPr="004E0E55" w:rsidRDefault="00451158" w:rsidP="00CE0AA1">
            <w:pPr>
              <w:ind w:left="460" w:hanging="460"/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>Не вкл.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 xml:space="preserve">НДС </w:t>
            </w:r>
            <w:r w:rsidR="005F2742">
              <w:rPr>
                <w:rFonts w:ascii="Times New Roman" w:hAnsi="Times New Roman"/>
                <w:sz w:val="20"/>
                <w:highlight w:val="yellow"/>
              </w:rPr>
              <w:t>15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>%</w:t>
            </w:r>
          </w:p>
        </w:tc>
        <w:tc>
          <w:tcPr>
            <w:tcW w:w="1559" w:type="dxa"/>
          </w:tcPr>
          <w:p w14:paraId="6AB923FE" w14:textId="4823ABB0" w:rsidR="00451158" w:rsidRPr="004E0E55" w:rsidRDefault="00451158" w:rsidP="00CE0AA1">
            <w:pPr>
              <w:ind w:left="460" w:hanging="460"/>
              <w:jc w:val="center"/>
              <w:rPr>
                <w:rFonts w:ascii="Times New Roman" w:hAnsi="Times New Roman"/>
                <w:sz w:val="20"/>
              </w:rPr>
            </w:pPr>
            <w:r w:rsidRPr="004E0E55">
              <w:rPr>
                <w:rFonts w:ascii="Times New Roman" w:hAnsi="Times New Roman"/>
                <w:sz w:val="20"/>
              </w:rPr>
              <w:t xml:space="preserve">Вкл. 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 xml:space="preserve">НДС </w:t>
            </w:r>
            <w:r w:rsidR="005F2742">
              <w:rPr>
                <w:rFonts w:ascii="Times New Roman" w:hAnsi="Times New Roman"/>
                <w:sz w:val="20"/>
                <w:highlight w:val="yellow"/>
              </w:rPr>
              <w:t>15</w:t>
            </w:r>
            <w:r w:rsidRPr="009B49B6">
              <w:rPr>
                <w:rFonts w:ascii="Times New Roman" w:hAnsi="Times New Roman"/>
                <w:sz w:val="20"/>
                <w:highlight w:val="yellow"/>
              </w:rPr>
              <w:t>%</w:t>
            </w:r>
          </w:p>
        </w:tc>
      </w:tr>
      <w:tr w:rsidR="004E0E55" w:rsidRPr="004E0E55" w14:paraId="0F22042D" w14:textId="77777777" w:rsidTr="001A537C">
        <w:tc>
          <w:tcPr>
            <w:tcW w:w="1417" w:type="dxa"/>
          </w:tcPr>
          <w:p w14:paraId="2434938D" w14:textId="05E39E83" w:rsidR="00451158" w:rsidRPr="004E0E55" w:rsidRDefault="00451158" w:rsidP="00DE33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100D5507" w14:textId="4DD1D4F5" w:rsidR="00451158" w:rsidRPr="009B49B6" w:rsidRDefault="00451158" w:rsidP="00DE33E9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838" w:type="dxa"/>
          </w:tcPr>
          <w:p w14:paraId="6A83A7FC" w14:textId="77777777" w:rsidR="00451158" w:rsidRPr="004E0E55" w:rsidRDefault="00451158" w:rsidP="00B319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57D06276" w14:textId="77777777" w:rsidR="00451158" w:rsidRPr="004E0E55" w:rsidRDefault="00451158" w:rsidP="00DE33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14:paraId="705E22A1" w14:textId="77777777" w:rsidR="00451158" w:rsidRPr="004E0E55" w:rsidRDefault="00451158" w:rsidP="009B5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66636B8E" w14:textId="77777777" w:rsidR="00451158" w:rsidRPr="004E0E55" w:rsidRDefault="00451158" w:rsidP="009B5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9176355" w14:textId="67EE43CC" w:rsidR="001F7797" w:rsidRPr="004E0E55" w:rsidRDefault="0064037F" w:rsidP="004E0E55">
      <w:pPr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ab/>
      </w:r>
      <w:r w:rsidR="001F7797" w:rsidRPr="004E0E55">
        <w:rPr>
          <w:rFonts w:ascii="Times New Roman" w:hAnsi="Times New Roman"/>
          <w:sz w:val="22"/>
          <w:szCs w:val="22"/>
        </w:rPr>
        <w:t>5.</w:t>
      </w:r>
      <w:r w:rsidR="00C71B0C" w:rsidRPr="004E0E55">
        <w:rPr>
          <w:rFonts w:ascii="Times New Roman" w:hAnsi="Times New Roman"/>
          <w:sz w:val="22"/>
          <w:szCs w:val="22"/>
        </w:rPr>
        <w:t>2.</w:t>
      </w:r>
      <w:r w:rsidR="001F7797" w:rsidRPr="004E0E55">
        <w:rPr>
          <w:rFonts w:ascii="Times New Roman" w:hAnsi="Times New Roman"/>
          <w:sz w:val="22"/>
          <w:szCs w:val="22"/>
        </w:rPr>
        <w:t xml:space="preserve"> Стоимость всех услуг и величина платежей, предусмотренных настоящим Договором, указаны с учетом налога на добавленную стоимость </w:t>
      </w:r>
      <w:r w:rsidR="001F7797" w:rsidRPr="009B49B6">
        <w:rPr>
          <w:rFonts w:ascii="Times New Roman" w:hAnsi="Times New Roman"/>
          <w:sz w:val="22"/>
          <w:szCs w:val="22"/>
          <w:highlight w:val="yellow"/>
        </w:rPr>
        <w:t xml:space="preserve">(НДС), который составляет на дату подписания настоящего Договора </w:t>
      </w:r>
      <w:r w:rsidR="005F2742">
        <w:rPr>
          <w:rFonts w:ascii="Times New Roman" w:hAnsi="Times New Roman"/>
          <w:sz w:val="22"/>
          <w:szCs w:val="22"/>
          <w:highlight w:val="yellow"/>
        </w:rPr>
        <w:t>15</w:t>
      </w:r>
      <w:r w:rsidR="001F7797" w:rsidRPr="009B49B6">
        <w:rPr>
          <w:rFonts w:ascii="Times New Roman" w:hAnsi="Times New Roman"/>
          <w:sz w:val="22"/>
          <w:szCs w:val="22"/>
          <w:highlight w:val="yellow"/>
        </w:rPr>
        <w:t>%.</w:t>
      </w:r>
      <w:r w:rsidR="001F7797" w:rsidRPr="004E0E55">
        <w:rPr>
          <w:rFonts w:ascii="Times New Roman" w:hAnsi="Times New Roman"/>
          <w:sz w:val="22"/>
          <w:szCs w:val="22"/>
        </w:rPr>
        <w:t xml:space="preserve"> </w:t>
      </w:r>
    </w:p>
    <w:p w14:paraId="114ABE80" w14:textId="06E829C3" w:rsidR="001F7797" w:rsidRPr="004E0E55" w:rsidRDefault="001F7797" w:rsidP="001F7797">
      <w:pPr>
        <w:ind w:firstLine="720"/>
        <w:jc w:val="both"/>
        <w:rPr>
          <w:rFonts w:ascii="Times New Roman" w:hAnsi="Times New Roman"/>
          <w:strike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5.</w:t>
      </w:r>
      <w:r w:rsidR="00C71B0C" w:rsidRPr="004E0E55">
        <w:rPr>
          <w:rFonts w:ascii="Times New Roman" w:hAnsi="Times New Roman"/>
          <w:sz w:val="22"/>
          <w:szCs w:val="22"/>
        </w:rPr>
        <w:t>3</w:t>
      </w:r>
      <w:r w:rsidRPr="004E0E55">
        <w:rPr>
          <w:rFonts w:ascii="Times New Roman" w:hAnsi="Times New Roman"/>
          <w:sz w:val="22"/>
          <w:szCs w:val="22"/>
        </w:rPr>
        <w:t>. Арендная плата</w:t>
      </w:r>
      <w:r w:rsidR="0014784C" w:rsidRPr="004E0E55">
        <w:rPr>
          <w:rFonts w:ascii="Times New Roman" w:hAnsi="Times New Roman"/>
          <w:sz w:val="22"/>
          <w:szCs w:val="22"/>
        </w:rPr>
        <w:t xml:space="preserve"> по п. 5.1.</w:t>
      </w:r>
      <w:r w:rsidRPr="004E0E55">
        <w:rPr>
          <w:rFonts w:ascii="Times New Roman" w:hAnsi="Times New Roman"/>
          <w:sz w:val="22"/>
          <w:szCs w:val="22"/>
        </w:rPr>
        <w:t xml:space="preserve"> включает все необходимые платежи (налоги и сборы) на землю, на имущество, связанные с объектом аренды и подлежащие уплате в соответствии с требованиями законодательства </w:t>
      </w:r>
      <w:r w:rsidR="00F36E8E" w:rsidRPr="004E0E55">
        <w:rPr>
          <w:rFonts w:ascii="Times New Roman" w:hAnsi="Times New Roman"/>
          <w:sz w:val="22"/>
        </w:rPr>
        <w:t>Республики Узбекистан</w:t>
      </w:r>
      <w:r w:rsidRPr="004E0E55">
        <w:rPr>
          <w:rFonts w:ascii="Times New Roman" w:hAnsi="Times New Roman"/>
          <w:sz w:val="22"/>
          <w:szCs w:val="22"/>
        </w:rPr>
        <w:t xml:space="preserve">, </w:t>
      </w:r>
      <w:r w:rsidR="00F61E9E" w:rsidRPr="004E0E55">
        <w:rPr>
          <w:rFonts w:ascii="Times New Roman" w:hAnsi="Times New Roman"/>
          <w:sz w:val="22"/>
          <w:szCs w:val="22"/>
        </w:rPr>
        <w:t xml:space="preserve">страхование помещений, </w:t>
      </w:r>
      <w:r w:rsidR="006E023C" w:rsidRPr="004E0E55">
        <w:rPr>
          <w:rFonts w:ascii="Times New Roman" w:hAnsi="Times New Roman"/>
          <w:sz w:val="22"/>
          <w:szCs w:val="22"/>
        </w:rPr>
        <w:t>расходы на коммунальные услуги</w:t>
      </w:r>
      <w:r w:rsidRPr="004E0E55">
        <w:rPr>
          <w:rFonts w:ascii="Times New Roman" w:hAnsi="Times New Roman"/>
          <w:sz w:val="22"/>
          <w:szCs w:val="22"/>
        </w:rPr>
        <w:t xml:space="preserve"> (</w:t>
      </w:r>
      <w:r w:rsidR="00F36E8E" w:rsidRPr="004E0E55">
        <w:rPr>
          <w:rFonts w:ascii="Times New Roman" w:hAnsi="Times New Roman"/>
          <w:i/>
          <w:sz w:val="22"/>
          <w:szCs w:val="22"/>
        </w:rPr>
        <w:t xml:space="preserve">снабжение холодной и горячей водой. теплоснабжение, водоотведение, вентиляцию, кондиционирование, электричество и иные расходы по содержанию и эксплуатации арендуемого </w:t>
      </w:r>
      <w:r w:rsidR="00F36E8E" w:rsidRPr="004E0E55">
        <w:rPr>
          <w:rFonts w:ascii="Times New Roman" w:hAnsi="Times New Roman"/>
          <w:i/>
          <w:sz w:val="22"/>
          <w:szCs w:val="22"/>
        </w:rPr>
        <w:lastRenderedPageBreak/>
        <w:t>помещения</w:t>
      </w:r>
      <w:r w:rsidRPr="004E0E55">
        <w:rPr>
          <w:rFonts w:ascii="Times New Roman" w:hAnsi="Times New Roman"/>
          <w:sz w:val="22"/>
          <w:szCs w:val="22"/>
        </w:rPr>
        <w:t>), а также предоставление услуг по эксплуатации и управлению Зданием</w:t>
      </w:r>
      <w:r w:rsidR="006E023C" w:rsidRPr="004E0E55">
        <w:rPr>
          <w:rFonts w:ascii="Times New Roman" w:hAnsi="Times New Roman"/>
          <w:sz w:val="22"/>
          <w:szCs w:val="22"/>
        </w:rPr>
        <w:t xml:space="preserve"> (эксплуатационные расходы)</w:t>
      </w:r>
      <w:r w:rsidRPr="004E0E55">
        <w:rPr>
          <w:rFonts w:ascii="Times New Roman" w:hAnsi="Times New Roman"/>
          <w:sz w:val="22"/>
          <w:szCs w:val="22"/>
        </w:rPr>
        <w:t xml:space="preserve">, указанных </w:t>
      </w:r>
      <w:r w:rsidR="00D90BDE" w:rsidRPr="004E0E55">
        <w:rPr>
          <w:rFonts w:ascii="Times New Roman" w:hAnsi="Times New Roman"/>
          <w:sz w:val="22"/>
          <w:szCs w:val="22"/>
        </w:rPr>
        <w:t>в разделе</w:t>
      </w:r>
      <w:r w:rsidRPr="004E0E55">
        <w:rPr>
          <w:rFonts w:ascii="Times New Roman" w:hAnsi="Times New Roman"/>
          <w:sz w:val="22"/>
          <w:szCs w:val="22"/>
        </w:rPr>
        <w:t xml:space="preserve"> 7 настоящего Договора</w:t>
      </w:r>
      <w:r w:rsidR="00C40523" w:rsidRPr="004E0E55">
        <w:rPr>
          <w:rFonts w:ascii="Times New Roman" w:hAnsi="Times New Roman"/>
          <w:sz w:val="22"/>
          <w:szCs w:val="22"/>
        </w:rPr>
        <w:t xml:space="preserve"> и предоставляемые во временное пользование </w:t>
      </w:r>
      <w:r w:rsidR="009B49B6">
        <w:rPr>
          <w:rFonts w:ascii="Times New Roman" w:hAnsi="Times New Roman"/>
          <w:sz w:val="22"/>
          <w:szCs w:val="22"/>
        </w:rPr>
        <w:t xml:space="preserve">1 </w:t>
      </w:r>
      <w:r w:rsidR="00C40523" w:rsidRPr="004E0E55">
        <w:rPr>
          <w:rFonts w:ascii="Times New Roman" w:hAnsi="Times New Roman"/>
          <w:sz w:val="22"/>
          <w:szCs w:val="22"/>
        </w:rPr>
        <w:t>парковочн</w:t>
      </w:r>
      <w:r w:rsidR="009B49B6">
        <w:rPr>
          <w:rFonts w:ascii="Times New Roman" w:hAnsi="Times New Roman"/>
          <w:sz w:val="22"/>
          <w:szCs w:val="22"/>
        </w:rPr>
        <w:t>о</w:t>
      </w:r>
      <w:r w:rsidR="00C40523" w:rsidRPr="004E0E55">
        <w:rPr>
          <w:rFonts w:ascii="Times New Roman" w:hAnsi="Times New Roman"/>
          <w:sz w:val="22"/>
          <w:szCs w:val="22"/>
        </w:rPr>
        <w:t>е мест</w:t>
      </w:r>
      <w:r w:rsidR="009B49B6">
        <w:rPr>
          <w:rFonts w:ascii="Times New Roman" w:hAnsi="Times New Roman"/>
          <w:sz w:val="22"/>
          <w:szCs w:val="22"/>
        </w:rPr>
        <w:t>о</w:t>
      </w:r>
      <w:r w:rsidR="001A537C" w:rsidRPr="004E0E55">
        <w:rPr>
          <w:rFonts w:ascii="Times New Roman" w:hAnsi="Times New Roman"/>
          <w:sz w:val="22"/>
          <w:szCs w:val="22"/>
        </w:rPr>
        <w:t>.</w:t>
      </w:r>
    </w:p>
    <w:p w14:paraId="7B7AE979" w14:textId="74F66290" w:rsidR="001F7797" w:rsidRPr="004E0E55" w:rsidRDefault="001F7797" w:rsidP="004A7E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</w:rPr>
      </w:pPr>
      <w:r w:rsidRPr="004E0E55">
        <w:rPr>
          <w:rFonts w:ascii="Times New Roman" w:hAnsi="Times New Roman"/>
          <w:sz w:val="22"/>
          <w:szCs w:val="22"/>
        </w:rPr>
        <w:t>5.</w:t>
      </w:r>
      <w:r w:rsidR="00A55862" w:rsidRPr="004E0E55">
        <w:rPr>
          <w:rFonts w:ascii="Times New Roman" w:hAnsi="Times New Roman"/>
          <w:sz w:val="22"/>
          <w:szCs w:val="22"/>
        </w:rPr>
        <w:t>4</w:t>
      </w:r>
      <w:r w:rsidRPr="004E0E55">
        <w:rPr>
          <w:rFonts w:ascii="Times New Roman" w:hAnsi="Times New Roman"/>
          <w:sz w:val="22"/>
          <w:szCs w:val="22"/>
        </w:rPr>
        <w:t>.</w:t>
      </w:r>
      <w:r w:rsidRPr="004E0E55">
        <w:rPr>
          <w:rFonts w:ascii="Times New Roman" w:hAnsi="Times New Roman"/>
          <w:sz w:val="22"/>
        </w:rPr>
        <w:t xml:space="preserve"> При изменении налогового законодательства </w:t>
      </w:r>
      <w:r w:rsidR="00F36E8E" w:rsidRPr="004E0E55">
        <w:rPr>
          <w:rFonts w:ascii="Times New Roman" w:hAnsi="Times New Roman"/>
          <w:sz w:val="22"/>
        </w:rPr>
        <w:t>Республики Узбекистан</w:t>
      </w:r>
      <w:r w:rsidR="00807F77" w:rsidRPr="004E0E55">
        <w:rPr>
          <w:rFonts w:ascii="Times New Roman" w:hAnsi="Times New Roman"/>
          <w:sz w:val="22"/>
        </w:rPr>
        <w:t xml:space="preserve">, влияющего на </w:t>
      </w:r>
      <w:r w:rsidR="00C12BF8" w:rsidRPr="004E0E55">
        <w:rPr>
          <w:rFonts w:ascii="Times New Roman" w:hAnsi="Times New Roman"/>
          <w:sz w:val="22"/>
        </w:rPr>
        <w:t xml:space="preserve">размер </w:t>
      </w:r>
      <w:r w:rsidR="00807F77" w:rsidRPr="004E0E55">
        <w:rPr>
          <w:rFonts w:ascii="Times New Roman" w:hAnsi="Times New Roman"/>
          <w:sz w:val="22"/>
        </w:rPr>
        <w:t>Арендн</w:t>
      </w:r>
      <w:r w:rsidR="00C12BF8" w:rsidRPr="004E0E55">
        <w:rPr>
          <w:rFonts w:ascii="Times New Roman" w:hAnsi="Times New Roman"/>
          <w:sz w:val="22"/>
        </w:rPr>
        <w:t>ой</w:t>
      </w:r>
      <w:r w:rsidR="00807F77" w:rsidRPr="004E0E55">
        <w:rPr>
          <w:rFonts w:ascii="Times New Roman" w:hAnsi="Times New Roman"/>
          <w:sz w:val="22"/>
        </w:rPr>
        <w:t xml:space="preserve"> плат</w:t>
      </w:r>
      <w:r w:rsidR="00C12BF8" w:rsidRPr="004E0E55">
        <w:rPr>
          <w:rFonts w:ascii="Times New Roman" w:hAnsi="Times New Roman"/>
          <w:sz w:val="22"/>
        </w:rPr>
        <w:t xml:space="preserve">ы, </w:t>
      </w:r>
      <w:r w:rsidRPr="004E0E55">
        <w:rPr>
          <w:rFonts w:ascii="Times New Roman" w:hAnsi="Times New Roman"/>
          <w:sz w:val="22"/>
        </w:rPr>
        <w:t>Стороны учтут эти изменения в своих взаимоотношениях и внесут соответствующие изменения в настоящий Договор.</w:t>
      </w:r>
    </w:p>
    <w:p w14:paraId="199E8821" w14:textId="024CCEDA" w:rsidR="001F7797" w:rsidRPr="004E0E55" w:rsidRDefault="001F7797" w:rsidP="007805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</w:rPr>
      </w:pPr>
      <w:r w:rsidRPr="004E0E55">
        <w:rPr>
          <w:rFonts w:ascii="Times New Roman" w:hAnsi="Times New Roman"/>
          <w:sz w:val="22"/>
        </w:rPr>
        <w:t>5.</w:t>
      </w:r>
      <w:r w:rsidR="000D7175" w:rsidRPr="004E0E55">
        <w:rPr>
          <w:rFonts w:ascii="Times New Roman" w:hAnsi="Times New Roman"/>
          <w:sz w:val="22"/>
        </w:rPr>
        <w:t>5</w:t>
      </w:r>
      <w:r w:rsidRPr="004E0E55">
        <w:rPr>
          <w:rFonts w:ascii="Times New Roman" w:hAnsi="Times New Roman"/>
          <w:sz w:val="22"/>
        </w:rPr>
        <w:t xml:space="preserve">. Арендодатель выставляет Арендатору счета не позднее, чем за 7 (семь) </w:t>
      </w:r>
      <w:r w:rsidR="00C50363" w:rsidRPr="004E0E55">
        <w:rPr>
          <w:rFonts w:ascii="Times New Roman" w:hAnsi="Times New Roman"/>
          <w:sz w:val="22"/>
        </w:rPr>
        <w:t>рабочих дней</w:t>
      </w:r>
      <w:r w:rsidRPr="004E0E55">
        <w:rPr>
          <w:rFonts w:ascii="Times New Roman" w:hAnsi="Times New Roman"/>
          <w:sz w:val="22"/>
        </w:rPr>
        <w:t xml:space="preserve"> до даты оплаты счета, указанной в п. 5.</w:t>
      </w:r>
      <w:r w:rsidR="00BF1259" w:rsidRPr="004E0E55">
        <w:rPr>
          <w:rFonts w:ascii="Times New Roman" w:hAnsi="Times New Roman"/>
          <w:sz w:val="22"/>
        </w:rPr>
        <w:t>7.</w:t>
      </w:r>
      <w:r w:rsidRPr="004E0E55">
        <w:rPr>
          <w:rFonts w:ascii="Times New Roman" w:hAnsi="Times New Roman"/>
          <w:sz w:val="22"/>
        </w:rPr>
        <w:t xml:space="preserve"> настоящего Договора и передает нарочным. </w:t>
      </w:r>
    </w:p>
    <w:p w14:paraId="71D91747" w14:textId="2578F0D1" w:rsidR="001F7797" w:rsidRPr="004E0E55" w:rsidRDefault="001F7797" w:rsidP="001F7797">
      <w:pPr>
        <w:ind w:firstLine="708"/>
        <w:jc w:val="both"/>
        <w:outlineLvl w:val="1"/>
        <w:rPr>
          <w:rFonts w:ascii="Times New Roman" w:hAnsi="Times New Roman"/>
          <w:kern w:val="20"/>
          <w:sz w:val="22"/>
          <w:szCs w:val="22"/>
        </w:rPr>
      </w:pPr>
      <w:r w:rsidRPr="004E0E55">
        <w:rPr>
          <w:rFonts w:ascii="Times New Roman" w:hAnsi="Times New Roman"/>
          <w:kern w:val="20"/>
          <w:sz w:val="22"/>
        </w:rPr>
        <w:t>5.</w:t>
      </w:r>
      <w:r w:rsidR="000D7175" w:rsidRPr="004E0E55">
        <w:rPr>
          <w:rFonts w:ascii="Times New Roman" w:hAnsi="Times New Roman"/>
          <w:kern w:val="20"/>
          <w:sz w:val="22"/>
          <w:szCs w:val="22"/>
        </w:rPr>
        <w:t>6</w:t>
      </w:r>
      <w:r w:rsidRPr="004E0E55">
        <w:rPr>
          <w:rFonts w:ascii="Times New Roman" w:hAnsi="Times New Roman"/>
          <w:kern w:val="20"/>
          <w:sz w:val="22"/>
        </w:rPr>
        <w:t>. Перечисление Арендатором Арендной платы</w:t>
      </w:r>
      <w:r w:rsidR="000D6100" w:rsidRPr="004E0E55">
        <w:rPr>
          <w:rFonts w:ascii="Times New Roman" w:hAnsi="Times New Roman"/>
          <w:kern w:val="20"/>
          <w:sz w:val="22"/>
        </w:rPr>
        <w:t xml:space="preserve"> </w:t>
      </w:r>
      <w:r w:rsidRPr="004E0E55">
        <w:rPr>
          <w:rFonts w:ascii="Times New Roman" w:hAnsi="Times New Roman"/>
          <w:kern w:val="20"/>
          <w:sz w:val="22"/>
        </w:rPr>
        <w:t xml:space="preserve">производится </w:t>
      </w:r>
      <w:r w:rsidRPr="004E0E55">
        <w:rPr>
          <w:rFonts w:ascii="Times New Roman" w:hAnsi="Times New Roman"/>
          <w:kern w:val="20"/>
          <w:sz w:val="22"/>
          <w:szCs w:val="22"/>
        </w:rPr>
        <w:t xml:space="preserve">в безналичной форме </w:t>
      </w:r>
      <w:r w:rsidRPr="004E0E55">
        <w:rPr>
          <w:rFonts w:ascii="Times New Roman" w:hAnsi="Times New Roman"/>
          <w:kern w:val="20"/>
          <w:sz w:val="22"/>
        </w:rPr>
        <w:t xml:space="preserve">ежемесячными </w:t>
      </w:r>
      <w:r w:rsidRPr="004E0E55">
        <w:rPr>
          <w:rFonts w:ascii="Times New Roman" w:hAnsi="Times New Roman"/>
          <w:kern w:val="20"/>
          <w:sz w:val="22"/>
          <w:szCs w:val="22"/>
        </w:rPr>
        <w:t>авансовыми платежами в размере</w:t>
      </w:r>
      <w:r w:rsidR="005D68DC" w:rsidRPr="004E0E55">
        <w:rPr>
          <w:rFonts w:ascii="Times New Roman" w:hAnsi="Times New Roman"/>
          <w:kern w:val="20"/>
          <w:sz w:val="22"/>
          <w:szCs w:val="22"/>
        </w:rPr>
        <w:t>, указанном в п. 5.1</w:t>
      </w:r>
      <w:r w:rsidR="00BF1259" w:rsidRPr="004E0E55">
        <w:rPr>
          <w:rFonts w:ascii="Times New Roman" w:hAnsi="Times New Roman"/>
          <w:kern w:val="20"/>
          <w:sz w:val="22"/>
          <w:szCs w:val="22"/>
        </w:rPr>
        <w:t>.</w:t>
      </w:r>
      <w:r w:rsidR="002E237F">
        <w:rPr>
          <w:rFonts w:ascii="Times New Roman" w:hAnsi="Times New Roman"/>
          <w:kern w:val="20"/>
          <w:sz w:val="22"/>
          <w:szCs w:val="22"/>
        </w:rPr>
        <w:t>1.</w:t>
      </w:r>
      <w:r w:rsidR="00905626" w:rsidRPr="004E0E55" w:rsidDel="00905626">
        <w:rPr>
          <w:rFonts w:ascii="Times New Roman" w:hAnsi="Times New Roman"/>
          <w:kern w:val="20"/>
          <w:sz w:val="22"/>
          <w:szCs w:val="22"/>
        </w:rPr>
        <w:t xml:space="preserve"> </w:t>
      </w:r>
      <w:r w:rsidR="005D68DC" w:rsidRPr="004E0E55">
        <w:rPr>
          <w:rFonts w:ascii="Times New Roman" w:hAnsi="Times New Roman"/>
          <w:kern w:val="20"/>
          <w:sz w:val="22"/>
          <w:szCs w:val="22"/>
        </w:rPr>
        <w:t>настоящего Договора,</w:t>
      </w:r>
      <w:r w:rsidRPr="004E0E55">
        <w:rPr>
          <w:rFonts w:ascii="Times New Roman" w:hAnsi="Times New Roman"/>
          <w:kern w:val="20"/>
          <w:sz w:val="22"/>
        </w:rPr>
        <w:t xml:space="preserve"> по </w:t>
      </w:r>
      <w:r w:rsidRPr="004E0E55">
        <w:rPr>
          <w:rFonts w:ascii="Times New Roman" w:hAnsi="Times New Roman"/>
          <w:kern w:val="20"/>
          <w:sz w:val="22"/>
          <w:szCs w:val="22"/>
        </w:rPr>
        <w:t>реквизитам</w:t>
      </w:r>
      <w:r w:rsidRPr="004E0E55">
        <w:rPr>
          <w:rFonts w:ascii="Times New Roman" w:hAnsi="Times New Roman"/>
          <w:kern w:val="20"/>
          <w:sz w:val="22"/>
        </w:rPr>
        <w:t xml:space="preserve"> Арендодателя</w:t>
      </w:r>
      <w:r w:rsidRPr="004E0E55">
        <w:rPr>
          <w:rFonts w:ascii="Times New Roman" w:hAnsi="Times New Roman"/>
          <w:kern w:val="20"/>
          <w:sz w:val="22"/>
          <w:szCs w:val="22"/>
        </w:rPr>
        <w:t>, указанным в разделе 2</w:t>
      </w:r>
      <w:r w:rsidR="00032C93" w:rsidRPr="004E0E55">
        <w:rPr>
          <w:rFonts w:ascii="Times New Roman" w:hAnsi="Times New Roman"/>
          <w:kern w:val="20"/>
          <w:sz w:val="22"/>
          <w:szCs w:val="22"/>
        </w:rPr>
        <w:t>1</w:t>
      </w:r>
      <w:r w:rsidRPr="004E0E55">
        <w:rPr>
          <w:rFonts w:ascii="Times New Roman" w:hAnsi="Times New Roman"/>
          <w:kern w:val="20"/>
          <w:sz w:val="22"/>
          <w:szCs w:val="22"/>
        </w:rPr>
        <w:t xml:space="preserve"> настоящего Договора, на основании выставленных счетов. </w:t>
      </w:r>
      <w:r w:rsidR="002C5AC4" w:rsidRPr="004E0E55">
        <w:rPr>
          <w:rFonts w:ascii="Times New Roman" w:hAnsi="Times New Roman"/>
          <w:kern w:val="20"/>
          <w:sz w:val="22"/>
          <w:szCs w:val="22"/>
        </w:rPr>
        <w:t xml:space="preserve"> </w:t>
      </w:r>
    </w:p>
    <w:p w14:paraId="305EEEF6" w14:textId="18D96B21" w:rsidR="001F7797" w:rsidRPr="004E0E55" w:rsidRDefault="001F7797" w:rsidP="004A7EEC">
      <w:pPr>
        <w:ind w:firstLine="708"/>
        <w:jc w:val="both"/>
        <w:outlineLvl w:val="1"/>
        <w:rPr>
          <w:rFonts w:ascii="Times New Roman" w:hAnsi="Times New Roman"/>
          <w:strike/>
          <w:kern w:val="20"/>
          <w:sz w:val="22"/>
        </w:rPr>
      </w:pPr>
      <w:r w:rsidRPr="004E0E55">
        <w:rPr>
          <w:rFonts w:ascii="Times New Roman" w:hAnsi="Times New Roman"/>
          <w:kern w:val="20"/>
          <w:sz w:val="22"/>
        </w:rPr>
        <w:t xml:space="preserve">Арендная плата за первый месяц </w:t>
      </w:r>
      <w:r w:rsidR="003D6D17" w:rsidRPr="004E0E55">
        <w:rPr>
          <w:rFonts w:ascii="Times New Roman" w:hAnsi="Times New Roman"/>
          <w:kern w:val="20"/>
          <w:sz w:val="22"/>
        </w:rPr>
        <w:t xml:space="preserve">должна </w:t>
      </w:r>
      <w:r w:rsidRPr="004E0E55">
        <w:rPr>
          <w:rFonts w:ascii="Times New Roman" w:hAnsi="Times New Roman"/>
          <w:kern w:val="20"/>
          <w:sz w:val="22"/>
        </w:rPr>
        <w:t xml:space="preserve">быть </w:t>
      </w:r>
      <w:r w:rsidR="003D6D17" w:rsidRPr="004E0E55">
        <w:rPr>
          <w:rFonts w:ascii="Times New Roman" w:hAnsi="Times New Roman"/>
          <w:kern w:val="20"/>
          <w:sz w:val="22"/>
        </w:rPr>
        <w:t xml:space="preserve">переведена </w:t>
      </w:r>
      <w:r w:rsidRPr="004E0E55">
        <w:rPr>
          <w:rFonts w:ascii="Times New Roman" w:hAnsi="Times New Roman"/>
          <w:kern w:val="20"/>
          <w:sz w:val="22"/>
        </w:rPr>
        <w:t>на расчетный счет Арендодателя в течение 5 (пяти) рабочих дней с даты подписания настоящего Договора</w:t>
      </w:r>
      <w:r w:rsidRPr="004E0E55">
        <w:rPr>
          <w:rFonts w:ascii="Times New Roman" w:hAnsi="Times New Roman"/>
          <w:kern w:val="20"/>
          <w:sz w:val="22"/>
          <w:szCs w:val="22"/>
        </w:rPr>
        <w:t xml:space="preserve"> и получения счета от Арендодателя.</w:t>
      </w:r>
      <w:r w:rsidRPr="004E0E55">
        <w:rPr>
          <w:rFonts w:ascii="Times New Roman" w:hAnsi="Times New Roman"/>
          <w:kern w:val="20"/>
          <w:sz w:val="22"/>
        </w:rPr>
        <w:t xml:space="preserve"> Последующие платежи должны перечисляться на расчетный счет Арендодателя до </w:t>
      </w:r>
      <w:r w:rsidR="003D6D17" w:rsidRPr="004E0E55">
        <w:rPr>
          <w:rFonts w:ascii="Times New Roman" w:hAnsi="Times New Roman"/>
          <w:kern w:val="20"/>
          <w:sz w:val="22"/>
        </w:rPr>
        <w:t>10</w:t>
      </w:r>
      <w:r w:rsidRPr="004E0E55">
        <w:rPr>
          <w:rFonts w:ascii="Times New Roman" w:hAnsi="Times New Roman"/>
          <w:kern w:val="20"/>
          <w:sz w:val="22"/>
        </w:rPr>
        <w:t>-</w:t>
      </w:r>
      <w:r w:rsidR="00D90BDE" w:rsidRPr="004E0E55">
        <w:rPr>
          <w:rFonts w:ascii="Times New Roman" w:hAnsi="Times New Roman"/>
          <w:kern w:val="20"/>
          <w:sz w:val="22"/>
        </w:rPr>
        <w:t>го числа</w:t>
      </w:r>
      <w:r w:rsidRPr="004E0E55">
        <w:rPr>
          <w:rFonts w:ascii="Times New Roman" w:hAnsi="Times New Roman"/>
          <w:kern w:val="20"/>
          <w:sz w:val="22"/>
        </w:rPr>
        <w:t xml:space="preserve"> каждого месяца, за который вносится Арендная плата</w:t>
      </w:r>
      <w:r w:rsidR="003D6D17" w:rsidRPr="004E0E55">
        <w:rPr>
          <w:rFonts w:ascii="Times New Roman" w:hAnsi="Times New Roman"/>
          <w:kern w:val="20"/>
          <w:sz w:val="22"/>
        </w:rPr>
        <w:t xml:space="preserve"> на основании счета на оплату</w:t>
      </w:r>
      <w:r w:rsidRPr="004E0E55">
        <w:rPr>
          <w:rFonts w:ascii="Times New Roman" w:hAnsi="Times New Roman"/>
          <w:kern w:val="20"/>
          <w:sz w:val="22"/>
        </w:rPr>
        <w:t xml:space="preserve">. </w:t>
      </w:r>
    </w:p>
    <w:p w14:paraId="16182AE5" w14:textId="1881B271" w:rsidR="001F7797" w:rsidRPr="004E0E55" w:rsidRDefault="001F7797" w:rsidP="00AB00AE">
      <w:pPr>
        <w:jc w:val="both"/>
        <w:rPr>
          <w:rFonts w:ascii="Times New Roman" w:hAnsi="Times New Roman"/>
          <w:sz w:val="22"/>
        </w:rPr>
      </w:pPr>
      <w:r w:rsidRPr="004E0E55">
        <w:rPr>
          <w:rFonts w:ascii="Times New Roman" w:hAnsi="Times New Roman"/>
          <w:kern w:val="20"/>
          <w:sz w:val="22"/>
        </w:rPr>
        <w:tab/>
        <w:t>5.</w:t>
      </w:r>
      <w:r w:rsidR="000D7175" w:rsidRPr="004E0E55">
        <w:rPr>
          <w:rFonts w:ascii="Times New Roman" w:hAnsi="Times New Roman"/>
          <w:kern w:val="20"/>
          <w:sz w:val="22"/>
        </w:rPr>
        <w:t>7</w:t>
      </w:r>
      <w:r w:rsidRPr="004E0E55">
        <w:rPr>
          <w:rFonts w:ascii="Times New Roman" w:hAnsi="Times New Roman"/>
          <w:kern w:val="20"/>
          <w:sz w:val="22"/>
        </w:rPr>
        <w:t xml:space="preserve">. Арендная плата за неполный месяц вносится только за период фактической аренды пропорционально количеству дней </w:t>
      </w:r>
      <w:r w:rsidR="00C50363" w:rsidRPr="004E0E55">
        <w:rPr>
          <w:rFonts w:ascii="Times New Roman" w:hAnsi="Times New Roman"/>
          <w:sz w:val="22"/>
          <w:szCs w:val="22"/>
        </w:rPr>
        <w:t>аренды в</w:t>
      </w:r>
      <w:r w:rsidRPr="004E0E55">
        <w:rPr>
          <w:rFonts w:ascii="Times New Roman" w:hAnsi="Times New Roman"/>
          <w:kern w:val="20"/>
          <w:sz w:val="22"/>
          <w:szCs w:val="22"/>
        </w:rPr>
        <w:t xml:space="preserve"> месяце</w:t>
      </w:r>
      <w:r w:rsidRPr="004E0E55">
        <w:rPr>
          <w:rFonts w:ascii="Times New Roman" w:hAnsi="Times New Roman"/>
          <w:kern w:val="20"/>
          <w:sz w:val="22"/>
        </w:rPr>
        <w:t xml:space="preserve">. </w:t>
      </w:r>
    </w:p>
    <w:p w14:paraId="38324C36" w14:textId="076C1F42" w:rsidR="001F7797" w:rsidRPr="004E0E55" w:rsidRDefault="001F7797" w:rsidP="001F77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5.</w:t>
      </w:r>
      <w:r w:rsidR="000D7175" w:rsidRPr="004E0E55">
        <w:rPr>
          <w:rFonts w:ascii="Times New Roman" w:hAnsi="Times New Roman"/>
          <w:sz w:val="22"/>
          <w:szCs w:val="22"/>
        </w:rPr>
        <w:t>8</w:t>
      </w:r>
      <w:r w:rsidRPr="004E0E55">
        <w:rPr>
          <w:rFonts w:ascii="Times New Roman" w:hAnsi="Times New Roman"/>
          <w:sz w:val="22"/>
          <w:szCs w:val="22"/>
        </w:rPr>
        <w:t>. Все банковские комиссии и сборы оплачиваются Арендатором.</w:t>
      </w:r>
    </w:p>
    <w:p w14:paraId="7CA29638" w14:textId="690C1FC9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5.</w:t>
      </w:r>
      <w:r w:rsidR="000D7175" w:rsidRPr="004E0E55">
        <w:rPr>
          <w:rFonts w:ascii="Times New Roman" w:hAnsi="Times New Roman"/>
          <w:sz w:val="22"/>
          <w:szCs w:val="22"/>
        </w:rPr>
        <w:t>9</w:t>
      </w:r>
      <w:r w:rsidRPr="004E0E55">
        <w:rPr>
          <w:rFonts w:ascii="Times New Roman" w:hAnsi="Times New Roman"/>
          <w:sz w:val="22"/>
          <w:szCs w:val="22"/>
        </w:rPr>
        <w:t>.</w:t>
      </w:r>
      <w:r w:rsidR="00CB262A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>Платежи по настоящему Договору не могут производиться наличными денежными средствами.</w:t>
      </w:r>
    </w:p>
    <w:p w14:paraId="0469E40C" w14:textId="05B37FCA" w:rsidR="001F7797" w:rsidRPr="004E0E55" w:rsidRDefault="001F7797" w:rsidP="001F77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5.</w:t>
      </w:r>
      <w:r w:rsidR="000D7175" w:rsidRPr="004E0E55">
        <w:rPr>
          <w:rFonts w:ascii="Times New Roman" w:hAnsi="Times New Roman"/>
          <w:sz w:val="22"/>
          <w:szCs w:val="22"/>
        </w:rPr>
        <w:t>10</w:t>
      </w:r>
      <w:r w:rsidRPr="004E0E55">
        <w:rPr>
          <w:rFonts w:ascii="Times New Roman" w:hAnsi="Times New Roman"/>
          <w:sz w:val="22"/>
          <w:szCs w:val="22"/>
        </w:rPr>
        <w:t xml:space="preserve">. Стороны обязаны ежеквартально, а также по окончании исполнения обязательств по </w:t>
      </w:r>
      <w:r w:rsidR="005D68DC" w:rsidRPr="004E0E55">
        <w:rPr>
          <w:rFonts w:ascii="Times New Roman" w:hAnsi="Times New Roman"/>
          <w:sz w:val="22"/>
          <w:szCs w:val="22"/>
        </w:rPr>
        <w:t>Д</w:t>
      </w:r>
      <w:r w:rsidRPr="004E0E55">
        <w:rPr>
          <w:rFonts w:ascii="Times New Roman" w:hAnsi="Times New Roman"/>
          <w:sz w:val="22"/>
          <w:szCs w:val="22"/>
        </w:rPr>
        <w:t xml:space="preserve">оговору, производить сверку взаимных расчетов по обязательствам, возникшим из </w:t>
      </w:r>
      <w:r w:rsidR="005D68DC" w:rsidRPr="004E0E55">
        <w:rPr>
          <w:rFonts w:ascii="Times New Roman" w:hAnsi="Times New Roman"/>
          <w:sz w:val="22"/>
          <w:szCs w:val="22"/>
        </w:rPr>
        <w:t>Д</w:t>
      </w:r>
      <w:r w:rsidRPr="004E0E55">
        <w:rPr>
          <w:rFonts w:ascii="Times New Roman" w:hAnsi="Times New Roman"/>
          <w:sz w:val="22"/>
          <w:szCs w:val="22"/>
        </w:rPr>
        <w:t>оговора.</w:t>
      </w:r>
    </w:p>
    <w:p w14:paraId="6D5E6404" w14:textId="3FDCA407" w:rsidR="001F7797" w:rsidRPr="004E0E55" w:rsidRDefault="00CB262A" w:rsidP="001F77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Арендодатель </w:t>
      </w:r>
      <w:r w:rsidR="001F7797" w:rsidRPr="004E0E55">
        <w:rPr>
          <w:rFonts w:ascii="Times New Roman" w:hAnsi="Times New Roman"/>
          <w:sz w:val="22"/>
          <w:szCs w:val="22"/>
        </w:rPr>
        <w:t xml:space="preserve">обязан представлять </w:t>
      </w:r>
      <w:r w:rsidRPr="004E0E55">
        <w:rPr>
          <w:rFonts w:ascii="Times New Roman" w:hAnsi="Times New Roman"/>
          <w:sz w:val="22"/>
          <w:szCs w:val="22"/>
        </w:rPr>
        <w:t xml:space="preserve">Арендатору </w:t>
      </w:r>
      <w:r w:rsidR="001F7797" w:rsidRPr="004E0E55">
        <w:rPr>
          <w:rFonts w:ascii="Times New Roman" w:hAnsi="Times New Roman"/>
          <w:sz w:val="22"/>
          <w:szCs w:val="22"/>
        </w:rPr>
        <w:t xml:space="preserve">два экземпляра подписанного акта сверки взаимных расчетов (далее – акт сверки), составленного на последнее число месяца прошедшего квартала, а также на последнее число исполнения обязательств по </w:t>
      </w:r>
      <w:r w:rsidR="005D68DC" w:rsidRPr="004E0E55">
        <w:rPr>
          <w:rFonts w:ascii="Times New Roman" w:hAnsi="Times New Roman"/>
          <w:sz w:val="22"/>
          <w:szCs w:val="22"/>
        </w:rPr>
        <w:t>Д</w:t>
      </w:r>
      <w:r w:rsidR="001F7797" w:rsidRPr="004E0E55">
        <w:rPr>
          <w:rFonts w:ascii="Times New Roman" w:hAnsi="Times New Roman"/>
          <w:sz w:val="22"/>
          <w:szCs w:val="22"/>
        </w:rPr>
        <w:t>оговору</w:t>
      </w:r>
      <w:r w:rsidR="002E237F">
        <w:rPr>
          <w:rFonts w:ascii="Times New Roman" w:hAnsi="Times New Roman"/>
          <w:sz w:val="22"/>
          <w:szCs w:val="22"/>
        </w:rPr>
        <w:t>.</w:t>
      </w:r>
    </w:p>
    <w:p w14:paraId="592FEE7A" w14:textId="77777777" w:rsidR="001F7797" w:rsidRPr="004E0E55" w:rsidRDefault="00CB262A" w:rsidP="001F7797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Арендатор </w:t>
      </w:r>
      <w:r w:rsidR="001F7797" w:rsidRPr="004E0E55">
        <w:rPr>
          <w:rFonts w:ascii="Times New Roman" w:hAnsi="Times New Roman"/>
          <w:sz w:val="22"/>
          <w:szCs w:val="22"/>
        </w:rPr>
        <w:t xml:space="preserve">в течение 5 (пяти) рабочих дней с даты получения акта сверки подписывает его и возвращает один экземпляр </w:t>
      </w:r>
      <w:r w:rsidR="001B6CAD" w:rsidRPr="004E0E55">
        <w:rPr>
          <w:rFonts w:ascii="Times New Roman" w:hAnsi="Times New Roman"/>
          <w:sz w:val="22"/>
          <w:szCs w:val="22"/>
        </w:rPr>
        <w:t xml:space="preserve">Арендодателю </w:t>
      </w:r>
      <w:r w:rsidR="001F7797" w:rsidRPr="004E0E55">
        <w:rPr>
          <w:rFonts w:ascii="Times New Roman" w:hAnsi="Times New Roman"/>
          <w:sz w:val="22"/>
          <w:szCs w:val="22"/>
        </w:rPr>
        <w:t xml:space="preserve">либо, при наличии разногласий, направляет в адрес </w:t>
      </w:r>
      <w:r w:rsidR="001B6CAD" w:rsidRPr="004E0E55">
        <w:rPr>
          <w:rFonts w:ascii="Times New Roman" w:hAnsi="Times New Roman"/>
          <w:sz w:val="22"/>
          <w:szCs w:val="22"/>
        </w:rPr>
        <w:t xml:space="preserve">Арендодателя </w:t>
      </w:r>
      <w:r w:rsidR="001F7797" w:rsidRPr="004E0E55">
        <w:rPr>
          <w:rFonts w:ascii="Times New Roman" w:hAnsi="Times New Roman"/>
          <w:sz w:val="22"/>
          <w:szCs w:val="22"/>
        </w:rPr>
        <w:t>подписанный протокол разногласий.</w:t>
      </w:r>
    </w:p>
    <w:p w14:paraId="1EDCB66F" w14:textId="77777777" w:rsidR="00593E56" w:rsidRPr="004E0E55" w:rsidRDefault="00593E56" w:rsidP="001F7797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144F7A52" w14:textId="77777777" w:rsidR="00FE6034" w:rsidRPr="004E0E55" w:rsidRDefault="00FE6034" w:rsidP="00D8657A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6. ОСНАЩЕНИЕ, СОДЕРЖАНИЕ И РЕМОНТ АРЕНДУЕМОГО ПОМЕЩЕНИЯ</w:t>
      </w:r>
    </w:p>
    <w:p w14:paraId="481465E5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6.1.  Арендатор </w:t>
      </w:r>
      <w:r w:rsidR="00AB00AE" w:rsidRPr="004E0E55">
        <w:rPr>
          <w:rFonts w:ascii="Times New Roman" w:hAnsi="Times New Roman"/>
          <w:sz w:val="22"/>
          <w:szCs w:val="22"/>
        </w:rPr>
        <w:t xml:space="preserve">вправе </w:t>
      </w:r>
      <w:r w:rsidRPr="004E0E55">
        <w:rPr>
          <w:rFonts w:ascii="Times New Roman" w:hAnsi="Times New Roman"/>
          <w:sz w:val="22"/>
          <w:szCs w:val="22"/>
        </w:rPr>
        <w:t xml:space="preserve">производить текущий ремонт и вправе производить улучшения в интерьере </w:t>
      </w:r>
      <w:r w:rsidR="003722D1" w:rsidRPr="004E0E55">
        <w:rPr>
          <w:rFonts w:ascii="Times New Roman" w:hAnsi="Times New Roman"/>
          <w:sz w:val="22"/>
          <w:szCs w:val="22"/>
        </w:rPr>
        <w:t>Арендуемого помещения</w:t>
      </w:r>
      <w:r w:rsidRPr="004E0E55">
        <w:rPr>
          <w:rFonts w:ascii="Times New Roman" w:hAnsi="Times New Roman"/>
          <w:sz w:val="22"/>
          <w:szCs w:val="22"/>
        </w:rPr>
        <w:t xml:space="preserve"> («</w:t>
      </w:r>
      <w:r w:rsidRPr="004E0E55">
        <w:rPr>
          <w:rFonts w:ascii="Times New Roman" w:hAnsi="Times New Roman"/>
          <w:b/>
          <w:sz w:val="22"/>
          <w:szCs w:val="22"/>
        </w:rPr>
        <w:t>Текущий ремонт»)</w:t>
      </w:r>
      <w:r w:rsidRPr="004E0E55">
        <w:rPr>
          <w:rFonts w:ascii="Times New Roman" w:hAnsi="Times New Roman"/>
          <w:sz w:val="22"/>
          <w:szCs w:val="22"/>
        </w:rPr>
        <w:t>. Текущий ремонт означает выполнение ремонтных работ в отношении отделки в интерьере Арендуемого помещения, а также работы по перепланировке и переустройству Арендуемого помещения. Текущий ремонт Арендуемого помещения производится за счет Арендатора.</w:t>
      </w:r>
    </w:p>
    <w:p w14:paraId="5195CE51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Для производства в Арендуемом помещении работ строительного характера, в том числе Текущего ремонта, отделочных работ и работ по перепланировке Арендуемого помещения, работ по монтажу инженерного оборудования и</w:t>
      </w:r>
      <w:r w:rsidRPr="004E0E55">
        <w:rPr>
          <w:rFonts w:ascii="Times New Roman" w:hAnsi="Times New Roman"/>
          <w:i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>вспомогательных сетей, Арендатор имеет право:</w:t>
      </w:r>
    </w:p>
    <w:p w14:paraId="7B18E83E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произвести ремонт силами Арендодателя</w:t>
      </w:r>
      <w:r w:rsidR="0004180E" w:rsidRPr="004E0E55">
        <w:rPr>
          <w:rFonts w:ascii="Times New Roman" w:hAnsi="Times New Roman"/>
          <w:sz w:val="22"/>
          <w:szCs w:val="22"/>
        </w:rPr>
        <w:t xml:space="preserve"> после проведения </w:t>
      </w:r>
      <w:r w:rsidR="005D68DC" w:rsidRPr="004E0E55">
        <w:rPr>
          <w:rFonts w:ascii="Times New Roman" w:hAnsi="Times New Roman"/>
          <w:sz w:val="22"/>
          <w:szCs w:val="22"/>
        </w:rPr>
        <w:t xml:space="preserve">Арендатором </w:t>
      </w:r>
      <w:r w:rsidR="0004180E" w:rsidRPr="004E0E55">
        <w:rPr>
          <w:rFonts w:ascii="Times New Roman" w:hAnsi="Times New Roman"/>
          <w:sz w:val="22"/>
          <w:szCs w:val="22"/>
        </w:rPr>
        <w:t>соответствующих закупочных процедур в соответствии с действующей редакцией Единого отраслевого стандарта закупок Госкорпорации «Росатом»</w:t>
      </w:r>
      <w:r w:rsidRPr="004E0E55">
        <w:rPr>
          <w:rFonts w:ascii="Times New Roman" w:hAnsi="Times New Roman"/>
          <w:sz w:val="22"/>
          <w:szCs w:val="22"/>
        </w:rPr>
        <w:t>, при этом Арендатор обязан оплатить стоимость ремонтных работ на основании выставленного счета в соответствии с согласованной Сторонами сметой;</w:t>
      </w:r>
    </w:p>
    <w:p w14:paraId="0592852B" w14:textId="71409D94" w:rsidR="00607541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</w:t>
      </w:r>
      <w:r w:rsidR="00DB2C53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>самостоятельно назначить подрядчиков</w:t>
      </w:r>
      <w:r w:rsidR="00633C72" w:rsidRPr="004E0E55">
        <w:rPr>
          <w:rFonts w:ascii="Times New Roman" w:hAnsi="Times New Roman"/>
          <w:sz w:val="22"/>
          <w:szCs w:val="22"/>
        </w:rPr>
        <w:t>.</w:t>
      </w:r>
      <w:r w:rsidRPr="004E0E55">
        <w:rPr>
          <w:rFonts w:ascii="Times New Roman" w:hAnsi="Times New Roman"/>
          <w:sz w:val="22"/>
          <w:szCs w:val="22"/>
        </w:rPr>
        <w:t xml:space="preserve"> Вышеуказанные работы проводятся подрядчиком Арендатора по проектной и технической документации, выполненной Арендодателем или согласованной с ним. </w:t>
      </w:r>
    </w:p>
    <w:p w14:paraId="610B72CC" w14:textId="56EA2D60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Работы Арендатора должны выполняться в соответствии с требованиями действующих норм и правил </w:t>
      </w:r>
      <w:r w:rsidR="00633C72" w:rsidRPr="004E0E55">
        <w:rPr>
          <w:rFonts w:ascii="Times New Roman" w:hAnsi="Times New Roman"/>
          <w:sz w:val="22"/>
          <w:szCs w:val="22"/>
        </w:rPr>
        <w:t xml:space="preserve">Республики Узбекистан </w:t>
      </w:r>
      <w:r w:rsidRPr="004E0E55">
        <w:rPr>
          <w:rFonts w:ascii="Times New Roman" w:hAnsi="Times New Roman"/>
          <w:sz w:val="22"/>
          <w:szCs w:val="22"/>
        </w:rPr>
        <w:t xml:space="preserve">и компетентных государственных органов с причинением наименьших неудобств другим </w:t>
      </w:r>
      <w:r w:rsidR="00DB2C53" w:rsidRPr="004E0E55">
        <w:rPr>
          <w:rFonts w:ascii="Times New Roman" w:hAnsi="Times New Roman"/>
          <w:sz w:val="22"/>
          <w:szCs w:val="22"/>
        </w:rPr>
        <w:t>а</w:t>
      </w:r>
      <w:r w:rsidRPr="004E0E55">
        <w:rPr>
          <w:rFonts w:ascii="Times New Roman" w:hAnsi="Times New Roman"/>
          <w:sz w:val="22"/>
          <w:szCs w:val="22"/>
        </w:rPr>
        <w:t xml:space="preserve">рендаторам в Здании и координироваться Арендодателем. </w:t>
      </w:r>
    </w:p>
    <w:p w14:paraId="0F3FF473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Арендатор несет ответственность за любой ущерб, причиненный Зданию или Арендуемому помещению назначенными им подрядчиками.</w:t>
      </w:r>
    </w:p>
    <w:p w14:paraId="23918851" w14:textId="70DBAA64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В случае, если проект перепланировки готовит подрядная организация, Арендатор обязуется предоставить Арендодателю два комплекта исполнительной документации в соответствии с требованиями действующих строительных норм и правил Р</w:t>
      </w:r>
      <w:r w:rsidR="00633C72" w:rsidRPr="004E0E55">
        <w:rPr>
          <w:rFonts w:ascii="Times New Roman" w:hAnsi="Times New Roman"/>
          <w:sz w:val="22"/>
          <w:szCs w:val="22"/>
        </w:rPr>
        <w:t>еспублики Узбекистан</w:t>
      </w:r>
      <w:r w:rsidRPr="004E0E55">
        <w:rPr>
          <w:rFonts w:ascii="Times New Roman" w:hAnsi="Times New Roman"/>
          <w:sz w:val="22"/>
          <w:szCs w:val="22"/>
        </w:rPr>
        <w:t xml:space="preserve"> по всем видам выполненных работ на бумажном носителе и один комплект на электронном носителе, а также по требованию Арендодателя оригиналы всех полученных в процессе согласования документов в уполномоченных государственных органах.</w:t>
      </w:r>
    </w:p>
    <w:p w14:paraId="2127492B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lastRenderedPageBreak/>
        <w:t xml:space="preserve"> Приемка выполненных работ осуществляется комиссией с участием представителей Арендатора, назначенного Арендатором подрядчика и Арендодателя с оформлением соответствующего Акта. </w:t>
      </w:r>
    </w:p>
    <w:p w14:paraId="7B2EC3DE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6.2. Выполнение Арендатором Текущего ремонта и иных работ в </w:t>
      </w:r>
      <w:r w:rsidR="003722D1" w:rsidRPr="004E0E55">
        <w:rPr>
          <w:rFonts w:ascii="Times New Roman" w:hAnsi="Times New Roman"/>
          <w:sz w:val="22"/>
          <w:szCs w:val="22"/>
        </w:rPr>
        <w:t>Арендуем</w:t>
      </w:r>
      <w:r w:rsidR="00742FF1" w:rsidRPr="004E0E55">
        <w:rPr>
          <w:rFonts w:ascii="Times New Roman" w:hAnsi="Times New Roman"/>
          <w:sz w:val="22"/>
          <w:szCs w:val="22"/>
        </w:rPr>
        <w:t>ом по</w:t>
      </w:r>
      <w:r w:rsidR="003722D1" w:rsidRPr="004E0E55">
        <w:rPr>
          <w:rFonts w:ascii="Times New Roman" w:hAnsi="Times New Roman"/>
          <w:sz w:val="22"/>
          <w:szCs w:val="22"/>
        </w:rPr>
        <w:t>мещении</w:t>
      </w:r>
      <w:r w:rsidRPr="004E0E55">
        <w:rPr>
          <w:rFonts w:ascii="Times New Roman" w:hAnsi="Times New Roman"/>
          <w:sz w:val="22"/>
          <w:szCs w:val="22"/>
        </w:rPr>
        <w:t xml:space="preserve"> без получения предварительного письменного согласия Арендодателя не допускается. Получение разрешений, требуемых городскими властями</w:t>
      </w:r>
      <w:r w:rsidR="0098087E" w:rsidRPr="004E0E55">
        <w:rPr>
          <w:rFonts w:ascii="Times New Roman" w:hAnsi="Times New Roman"/>
          <w:sz w:val="22"/>
          <w:szCs w:val="22"/>
        </w:rPr>
        <w:t xml:space="preserve"> (при необходимости)</w:t>
      </w:r>
      <w:r w:rsidRPr="004E0E55">
        <w:rPr>
          <w:rFonts w:ascii="Times New Roman" w:hAnsi="Times New Roman"/>
          <w:sz w:val="22"/>
          <w:szCs w:val="22"/>
        </w:rPr>
        <w:t>, производится Арендатором самостоятельно и за свой счет при согласовании с Арендодателем.</w:t>
      </w:r>
    </w:p>
    <w:p w14:paraId="4C1D2644" w14:textId="77777777" w:rsidR="00FE6034" w:rsidRPr="004E0E55" w:rsidRDefault="00FE6034" w:rsidP="0015130F">
      <w:pPr>
        <w:pStyle w:val="Body2"/>
        <w:spacing w:after="0" w:line="240" w:lineRule="auto"/>
        <w:ind w:left="0" w:firstLine="709"/>
        <w:rPr>
          <w:rFonts w:ascii="Times New Roman" w:hAnsi="Times New Roman"/>
          <w:strike/>
          <w:sz w:val="22"/>
          <w:szCs w:val="22"/>
          <w:lang w:val="ru-RU"/>
        </w:rPr>
      </w:pPr>
      <w:r w:rsidRPr="004E0E55">
        <w:rPr>
          <w:rFonts w:ascii="Times New Roman" w:hAnsi="Times New Roman"/>
          <w:sz w:val="22"/>
          <w:szCs w:val="22"/>
          <w:lang w:val="ru-RU"/>
        </w:rPr>
        <w:t xml:space="preserve">6.3. </w:t>
      </w:r>
      <w:r w:rsidRPr="004E0E55">
        <w:rPr>
          <w:rFonts w:ascii="Times New Roman" w:hAnsi="Times New Roman"/>
          <w:kern w:val="0"/>
          <w:sz w:val="22"/>
          <w:szCs w:val="22"/>
          <w:lang w:val="ru-RU"/>
        </w:rPr>
        <w:t>В случае, когда Арендатор произвел за счет собственных средств и с согласия Арендодателя улучшения арендованного имущества, не отде</w:t>
      </w:r>
      <w:r w:rsidR="0098087E" w:rsidRPr="004E0E55">
        <w:rPr>
          <w:rFonts w:ascii="Times New Roman" w:hAnsi="Times New Roman"/>
          <w:kern w:val="0"/>
          <w:sz w:val="22"/>
          <w:szCs w:val="22"/>
          <w:lang w:val="ru-RU"/>
        </w:rPr>
        <w:t>лимые без вреда для имущества</w:t>
      </w:r>
      <w:r w:rsidRPr="004E0E55">
        <w:rPr>
          <w:rFonts w:ascii="Times New Roman" w:hAnsi="Times New Roman"/>
          <w:kern w:val="0"/>
          <w:sz w:val="22"/>
          <w:szCs w:val="22"/>
          <w:lang w:val="ru-RU"/>
        </w:rPr>
        <w:t xml:space="preserve">, </w:t>
      </w:r>
      <w:r w:rsidRPr="004E0E55">
        <w:rPr>
          <w:rFonts w:ascii="Times New Roman" w:hAnsi="Times New Roman"/>
          <w:sz w:val="22"/>
          <w:szCs w:val="22"/>
          <w:lang w:val="ru-RU"/>
        </w:rPr>
        <w:t>затраты, понесенные Арендатором, в том числе на создание неотделимых улучшений в Арендуемом помещении, не подлежат возмещению Арендодателем.</w:t>
      </w:r>
    </w:p>
    <w:p w14:paraId="1551DA0B" w14:textId="77777777" w:rsidR="00FE6034" w:rsidRPr="004E0E55" w:rsidRDefault="00FE6034" w:rsidP="00FE60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sub_6233"/>
      <w:r w:rsidRPr="004E0E55">
        <w:rPr>
          <w:rFonts w:ascii="Times New Roman" w:hAnsi="Times New Roman"/>
          <w:sz w:val="22"/>
          <w:szCs w:val="22"/>
        </w:rPr>
        <w:t>Стоимость неотделимых улучшений арендованного имущества, произведенных Арендатором без согласия Арендодателя, возмещению также не подлежит</w:t>
      </w:r>
      <w:bookmarkEnd w:id="0"/>
      <w:r w:rsidRPr="004E0E55">
        <w:rPr>
          <w:rFonts w:ascii="Times New Roman" w:hAnsi="Times New Roman"/>
          <w:sz w:val="22"/>
          <w:szCs w:val="22"/>
        </w:rPr>
        <w:t>.</w:t>
      </w:r>
    </w:p>
    <w:p w14:paraId="00269B96" w14:textId="77777777" w:rsidR="00DC4F8C" w:rsidRPr="004E0E55" w:rsidRDefault="00FE6034" w:rsidP="00CB262A">
      <w:pPr>
        <w:pStyle w:val="ConsPlusNormal"/>
        <w:ind w:firstLine="709"/>
        <w:jc w:val="both"/>
      </w:pPr>
      <w:r w:rsidRPr="004E0E55">
        <w:t xml:space="preserve">6.4. После окончания Срока аренды </w:t>
      </w:r>
      <w:r w:rsidR="00DB4654" w:rsidRPr="004E0E55">
        <w:t xml:space="preserve">демонтаж </w:t>
      </w:r>
      <w:r w:rsidRPr="004E0E55">
        <w:t>все</w:t>
      </w:r>
      <w:r w:rsidR="00DB4654" w:rsidRPr="004E0E55">
        <w:t>х</w:t>
      </w:r>
      <w:r w:rsidRPr="004E0E55">
        <w:t xml:space="preserve"> произведенны</w:t>
      </w:r>
      <w:r w:rsidR="00DC4F8C" w:rsidRPr="004E0E55">
        <w:t>х</w:t>
      </w:r>
      <w:r w:rsidRPr="004E0E55">
        <w:t xml:space="preserve"> Арендатором конструктивны</w:t>
      </w:r>
      <w:r w:rsidR="00DC4F8C" w:rsidRPr="004E0E55">
        <w:t>х</w:t>
      </w:r>
      <w:r w:rsidRPr="004E0E55">
        <w:t xml:space="preserve"> улучшени</w:t>
      </w:r>
      <w:r w:rsidR="00DB4654" w:rsidRPr="004E0E55">
        <w:t>й</w:t>
      </w:r>
      <w:r w:rsidRPr="004E0E55">
        <w:t xml:space="preserve"> и дополнительно установленны</w:t>
      </w:r>
      <w:r w:rsidR="00DB4654" w:rsidRPr="004E0E55">
        <w:t>х</w:t>
      </w:r>
      <w:r w:rsidRPr="004E0E55">
        <w:t xml:space="preserve"> элемент</w:t>
      </w:r>
      <w:r w:rsidR="00DB4654" w:rsidRPr="004E0E55">
        <w:t>ов</w:t>
      </w:r>
      <w:r w:rsidRPr="004E0E55">
        <w:t xml:space="preserve"> общего интерьера</w:t>
      </w:r>
      <w:r w:rsidR="00DC4F8C" w:rsidRPr="004E0E55">
        <w:t xml:space="preserve"> арендованного имущества</w:t>
      </w:r>
      <w:r w:rsidRPr="004E0E55">
        <w:t>, неотделимы</w:t>
      </w:r>
      <w:r w:rsidR="00DB4654" w:rsidRPr="004E0E55">
        <w:t>х</w:t>
      </w:r>
      <w:r w:rsidRPr="004E0E55">
        <w:t xml:space="preserve"> </w:t>
      </w:r>
      <w:r w:rsidR="00DC4F8C" w:rsidRPr="004E0E55">
        <w:t>без вреда для имущества</w:t>
      </w:r>
      <w:r w:rsidR="001D426D" w:rsidRPr="004E0E55">
        <w:t xml:space="preserve"> (неотделимые улучшения),</w:t>
      </w:r>
      <w:r w:rsidR="00090737" w:rsidRPr="004E0E55">
        <w:t xml:space="preserve"> не производится</w:t>
      </w:r>
      <w:r w:rsidR="00DC4F8C" w:rsidRPr="004E0E55">
        <w:t>.</w:t>
      </w:r>
    </w:p>
    <w:p w14:paraId="642B76D2" w14:textId="77777777" w:rsidR="00607541" w:rsidRPr="004E0E55" w:rsidRDefault="00607541" w:rsidP="00FE60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Произведенные Арендатором отделимые улучшения </w:t>
      </w:r>
      <w:r w:rsidR="00DC4F8C" w:rsidRPr="004E0E55">
        <w:rPr>
          <w:rFonts w:ascii="Times New Roman" w:hAnsi="Times New Roman"/>
          <w:sz w:val="22"/>
          <w:szCs w:val="22"/>
        </w:rPr>
        <w:t xml:space="preserve">арендованного имущества </w:t>
      </w:r>
      <w:r w:rsidRPr="004E0E55">
        <w:rPr>
          <w:rFonts w:ascii="Times New Roman" w:hAnsi="Times New Roman"/>
          <w:sz w:val="22"/>
          <w:szCs w:val="22"/>
        </w:rPr>
        <w:t>являются его собственностью.</w:t>
      </w:r>
    </w:p>
    <w:p w14:paraId="727A525E" w14:textId="77777777" w:rsidR="0098087E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6.</w:t>
      </w:r>
      <w:r w:rsidR="00CB262A" w:rsidRPr="004E0E55">
        <w:rPr>
          <w:rFonts w:ascii="Times New Roman" w:hAnsi="Times New Roman"/>
          <w:sz w:val="22"/>
          <w:szCs w:val="22"/>
        </w:rPr>
        <w:t>5</w:t>
      </w:r>
      <w:r w:rsidRPr="004E0E55">
        <w:rPr>
          <w:rFonts w:ascii="Times New Roman" w:hAnsi="Times New Roman"/>
          <w:sz w:val="22"/>
          <w:szCs w:val="22"/>
        </w:rPr>
        <w:t xml:space="preserve">. </w:t>
      </w:r>
      <w:r w:rsidR="00607541" w:rsidRPr="004E0E55">
        <w:rPr>
          <w:rFonts w:ascii="Times New Roman" w:hAnsi="Times New Roman"/>
          <w:sz w:val="22"/>
          <w:szCs w:val="22"/>
        </w:rPr>
        <w:t>Арендатор не вправе предъявлять Арендодателю какие–либо претензии к состоянию климата в Арендуемом помещении, если его изменения связаны с установкой несогласованных с инженерными службами Арендодателя перегородок или оборудования.</w:t>
      </w:r>
    </w:p>
    <w:p w14:paraId="59B6E6F1" w14:textId="3624BB76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6.</w:t>
      </w:r>
      <w:r w:rsidR="00CB262A" w:rsidRPr="004E0E55">
        <w:rPr>
          <w:rFonts w:ascii="Times New Roman" w:hAnsi="Times New Roman"/>
          <w:sz w:val="22"/>
          <w:szCs w:val="22"/>
        </w:rPr>
        <w:t>6</w:t>
      </w:r>
      <w:r w:rsidRPr="004E0E55">
        <w:rPr>
          <w:rFonts w:ascii="Times New Roman" w:hAnsi="Times New Roman"/>
          <w:sz w:val="22"/>
          <w:szCs w:val="22"/>
        </w:rPr>
        <w:t xml:space="preserve">. В течение Срока аренды </w:t>
      </w:r>
      <w:r w:rsidR="0004180E" w:rsidRPr="004E0E55">
        <w:rPr>
          <w:rFonts w:ascii="Times New Roman" w:hAnsi="Times New Roman"/>
          <w:sz w:val="22"/>
          <w:szCs w:val="22"/>
        </w:rPr>
        <w:t>Аренд</w:t>
      </w:r>
      <w:r w:rsidR="00633C72" w:rsidRPr="004E0E55">
        <w:rPr>
          <w:rFonts w:ascii="Times New Roman" w:hAnsi="Times New Roman"/>
          <w:sz w:val="22"/>
          <w:szCs w:val="22"/>
        </w:rPr>
        <w:t>одатель</w:t>
      </w:r>
      <w:r w:rsidRPr="004E0E55">
        <w:rPr>
          <w:rFonts w:ascii="Times New Roman" w:hAnsi="Times New Roman"/>
          <w:sz w:val="22"/>
          <w:szCs w:val="22"/>
        </w:rPr>
        <w:t xml:space="preserve"> за свой счет </w:t>
      </w:r>
      <w:r w:rsidR="00D90BDE" w:rsidRPr="004E0E55">
        <w:rPr>
          <w:rFonts w:ascii="Times New Roman" w:hAnsi="Times New Roman"/>
          <w:sz w:val="22"/>
          <w:szCs w:val="22"/>
        </w:rPr>
        <w:t>осуществляет замену</w:t>
      </w:r>
      <w:r w:rsidRPr="004E0E55">
        <w:rPr>
          <w:rFonts w:ascii="Times New Roman" w:hAnsi="Times New Roman"/>
          <w:sz w:val="22"/>
          <w:szCs w:val="22"/>
        </w:rPr>
        <w:t xml:space="preserve"> ламп (</w:t>
      </w:r>
      <w:r w:rsidR="00D90BDE" w:rsidRPr="004E0E55">
        <w:rPr>
          <w:rFonts w:ascii="Times New Roman" w:hAnsi="Times New Roman"/>
          <w:sz w:val="22"/>
          <w:szCs w:val="22"/>
        </w:rPr>
        <w:t>люминесцентных и</w:t>
      </w:r>
      <w:r w:rsidRPr="004E0E55">
        <w:rPr>
          <w:rFonts w:ascii="Times New Roman" w:hAnsi="Times New Roman"/>
          <w:sz w:val="22"/>
          <w:szCs w:val="22"/>
        </w:rPr>
        <w:t xml:space="preserve"> обычного накаливания) в Арендуемом помещении.</w:t>
      </w:r>
    </w:p>
    <w:p w14:paraId="58C6A30F" w14:textId="77777777" w:rsidR="00345659" w:rsidRPr="004E0E55" w:rsidRDefault="00FE6034" w:rsidP="0034565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6.</w:t>
      </w:r>
      <w:r w:rsidR="00CB262A" w:rsidRPr="004E0E55">
        <w:rPr>
          <w:rFonts w:ascii="Times New Roman" w:hAnsi="Times New Roman"/>
          <w:sz w:val="22"/>
          <w:szCs w:val="22"/>
        </w:rPr>
        <w:t>7</w:t>
      </w:r>
      <w:r w:rsidRPr="004E0E55">
        <w:rPr>
          <w:rFonts w:ascii="Times New Roman" w:hAnsi="Times New Roman"/>
          <w:sz w:val="22"/>
          <w:szCs w:val="22"/>
        </w:rPr>
        <w:t xml:space="preserve">. Арендатор отвечает за сохранность </w:t>
      </w:r>
      <w:r w:rsidRPr="004E0E55">
        <w:rPr>
          <w:rFonts w:ascii="Times New Roman" w:hAnsi="Times New Roman"/>
          <w:sz w:val="22"/>
        </w:rPr>
        <w:t>ключей</w:t>
      </w:r>
      <w:r w:rsidRPr="004E0E55">
        <w:rPr>
          <w:rFonts w:ascii="Times New Roman" w:hAnsi="Times New Roman"/>
          <w:sz w:val="22"/>
          <w:szCs w:val="22"/>
        </w:rPr>
        <w:t xml:space="preserve"> от дополнительно установленных замков в Арендуемом помещении. Дубликаты ключей от всех дополнительно установленных замков на входных дверях, а также дубликаты ключей от внутренних </w:t>
      </w:r>
      <w:r w:rsidR="00D90BDE" w:rsidRPr="004E0E55">
        <w:rPr>
          <w:rFonts w:ascii="Times New Roman" w:hAnsi="Times New Roman"/>
          <w:sz w:val="22"/>
          <w:szCs w:val="22"/>
        </w:rPr>
        <w:t>дверей должны</w:t>
      </w:r>
      <w:r w:rsidRPr="004E0E55">
        <w:rPr>
          <w:rFonts w:ascii="Times New Roman" w:hAnsi="Times New Roman"/>
          <w:sz w:val="22"/>
          <w:szCs w:val="22"/>
        </w:rPr>
        <w:t xml:space="preserve"> быть</w:t>
      </w:r>
      <w:r w:rsidR="00607541" w:rsidRPr="004E0E55">
        <w:rPr>
          <w:rFonts w:ascii="Times New Roman" w:hAnsi="Times New Roman"/>
          <w:sz w:val="22"/>
          <w:szCs w:val="22"/>
        </w:rPr>
        <w:t xml:space="preserve"> сданы на хранение Арендодателю</w:t>
      </w:r>
      <w:r w:rsidR="00DB4654" w:rsidRPr="004E0E55">
        <w:rPr>
          <w:rFonts w:ascii="Times New Roman" w:hAnsi="Times New Roman"/>
          <w:sz w:val="22"/>
          <w:szCs w:val="22"/>
        </w:rPr>
        <w:t xml:space="preserve"> </w:t>
      </w:r>
      <w:r w:rsidR="00607541" w:rsidRPr="004E0E55">
        <w:rPr>
          <w:rFonts w:ascii="Times New Roman" w:hAnsi="Times New Roman"/>
          <w:sz w:val="22"/>
          <w:szCs w:val="22"/>
        </w:rPr>
        <w:t>в опечатанном конверте</w:t>
      </w:r>
      <w:r w:rsidR="00D56C38" w:rsidRPr="004E0E55">
        <w:rPr>
          <w:rFonts w:ascii="Times New Roman" w:hAnsi="Times New Roman"/>
          <w:sz w:val="22"/>
          <w:szCs w:val="22"/>
        </w:rPr>
        <w:t xml:space="preserve"> (или тубусе)</w:t>
      </w:r>
      <w:r w:rsidR="001079D4" w:rsidRPr="004E0E55">
        <w:rPr>
          <w:rFonts w:ascii="Times New Roman" w:hAnsi="Times New Roman"/>
          <w:sz w:val="22"/>
          <w:szCs w:val="22"/>
        </w:rPr>
        <w:t>.</w:t>
      </w:r>
      <w:r w:rsidR="001D426D" w:rsidRPr="004E0E55">
        <w:rPr>
          <w:rFonts w:ascii="Times New Roman" w:hAnsi="Times New Roman"/>
          <w:sz w:val="22"/>
          <w:szCs w:val="22"/>
        </w:rPr>
        <w:t xml:space="preserve"> </w:t>
      </w:r>
    </w:p>
    <w:p w14:paraId="576A6BC9" w14:textId="6DB9FD75" w:rsidR="004A4A42" w:rsidRPr="004E0E55" w:rsidRDefault="00607541" w:rsidP="004A4A4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Опечатанный конверт</w:t>
      </w:r>
      <w:r w:rsidR="00D56C38" w:rsidRPr="004E0E55">
        <w:rPr>
          <w:rFonts w:ascii="Times New Roman" w:hAnsi="Times New Roman"/>
          <w:sz w:val="22"/>
          <w:szCs w:val="22"/>
        </w:rPr>
        <w:t xml:space="preserve"> (тубус) </w:t>
      </w:r>
      <w:r w:rsidRPr="004E0E55">
        <w:rPr>
          <w:rFonts w:ascii="Times New Roman" w:hAnsi="Times New Roman"/>
          <w:sz w:val="22"/>
          <w:szCs w:val="22"/>
        </w:rPr>
        <w:t xml:space="preserve"> вскрывается Арендодателем исключительно</w:t>
      </w:r>
      <w:r w:rsidR="00FE6034" w:rsidRPr="004E0E55">
        <w:rPr>
          <w:rFonts w:ascii="Times New Roman" w:hAnsi="Times New Roman"/>
          <w:sz w:val="22"/>
          <w:szCs w:val="22"/>
        </w:rPr>
        <w:t xml:space="preserve"> в экстренных случаях (пожар, протечка воды и т.д.) </w:t>
      </w:r>
      <w:r w:rsidRPr="004E0E55">
        <w:rPr>
          <w:rFonts w:ascii="Times New Roman" w:hAnsi="Times New Roman"/>
          <w:sz w:val="22"/>
          <w:szCs w:val="22"/>
        </w:rPr>
        <w:t xml:space="preserve">и в присутствии представителя Арендатора с составлением </w:t>
      </w:r>
      <w:r w:rsidR="001D426D" w:rsidRPr="004E0E55">
        <w:rPr>
          <w:rFonts w:ascii="Times New Roman" w:hAnsi="Times New Roman"/>
          <w:sz w:val="22"/>
          <w:szCs w:val="22"/>
        </w:rPr>
        <w:t>п</w:t>
      </w:r>
      <w:r w:rsidRPr="004E0E55">
        <w:rPr>
          <w:rFonts w:ascii="Times New Roman" w:hAnsi="Times New Roman"/>
          <w:sz w:val="22"/>
          <w:szCs w:val="22"/>
        </w:rPr>
        <w:t>ротокола вскрытия конверта</w:t>
      </w:r>
      <w:r w:rsidR="00D56C38" w:rsidRPr="004E0E55">
        <w:rPr>
          <w:rFonts w:ascii="Times New Roman" w:hAnsi="Times New Roman"/>
          <w:sz w:val="22"/>
          <w:szCs w:val="22"/>
        </w:rPr>
        <w:t xml:space="preserve"> (тубуса))</w:t>
      </w:r>
      <w:r w:rsidRPr="004E0E55">
        <w:rPr>
          <w:rFonts w:ascii="Times New Roman" w:hAnsi="Times New Roman"/>
          <w:sz w:val="22"/>
          <w:szCs w:val="22"/>
        </w:rPr>
        <w:t xml:space="preserve">, а в случае невозможности оперативного присутствия представителя Арендатора (в выходные или праздничные дни, в </w:t>
      </w:r>
      <w:r w:rsidR="006B7560" w:rsidRPr="004E0E55">
        <w:rPr>
          <w:rFonts w:ascii="Times New Roman" w:hAnsi="Times New Roman"/>
          <w:sz w:val="22"/>
          <w:szCs w:val="22"/>
        </w:rPr>
        <w:t xml:space="preserve">нерабочее и </w:t>
      </w:r>
      <w:r w:rsidRPr="004E0E55">
        <w:rPr>
          <w:rFonts w:ascii="Times New Roman" w:hAnsi="Times New Roman"/>
          <w:sz w:val="22"/>
          <w:szCs w:val="22"/>
        </w:rPr>
        <w:t>ночное время</w:t>
      </w:r>
      <w:r w:rsidR="006B7560" w:rsidRPr="004E0E55">
        <w:rPr>
          <w:rFonts w:ascii="Times New Roman" w:hAnsi="Times New Roman"/>
          <w:sz w:val="22"/>
          <w:szCs w:val="22"/>
        </w:rPr>
        <w:t xml:space="preserve"> – с 19</w:t>
      </w:r>
      <w:r w:rsidR="00F17300" w:rsidRPr="004E0E55">
        <w:rPr>
          <w:rFonts w:ascii="Times New Roman" w:hAnsi="Times New Roman"/>
          <w:sz w:val="22"/>
          <w:szCs w:val="22"/>
        </w:rPr>
        <w:t>.</w:t>
      </w:r>
      <w:r w:rsidR="006B7560" w:rsidRPr="004E0E55">
        <w:rPr>
          <w:rFonts w:ascii="Times New Roman" w:hAnsi="Times New Roman"/>
          <w:sz w:val="22"/>
          <w:szCs w:val="22"/>
        </w:rPr>
        <w:t xml:space="preserve">00 до </w:t>
      </w:r>
      <w:r w:rsidR="00663144" w:rsidRPr="004E0E55">
        <w:rPr>
          <w:rFonts w:ascii="Times New Roman" w:hAnsi="Times New Roman"/>
          <w:sz w:val="22"/>
          <w:szCs w:val="22"/>
        </w:rPr>
        <w:t>10</w:t>
      </w:r>
      <w:r w:rsidR="00F17300" w:rsidRPr="004E0E55">
        <w:rPr>
          <w:rFonts w:ascii="Times New Roman" w:hAnsi="Times New Roman"/>
          <w:sz w:val="22"/>
          <w:szCs w:val="22"/>
        </w:rPr>
        <w:t>.</w:t>
      </w:r>
      <w:r w:rsidR="00EF55E6" w:rsidRPr="004E0E55">
        <w:rPr>
          <w:rFonts w:ascii="Times New Roman" w:hAnsi="Times New Roman"/>
          <w:sz w:val="22"/>
          <w:szCs w:val="22"/>
        </w:rPr>
        <w:t>00</w:t>
      </w:r>
      <w:r w:rsidRPr="004E0E55">
        <w:rPr>
          <w:rFonts w:ascii="Times New Roman" w:hAnsi="Times New Roman"/>
          <w:sz w:val="22"/>
          <w:szCs w:val="22"/>
        </w:rPr>
        <w:t xml:space="preserve">) – только после обязательного уведомления представителя Арендатора по </w:t>
      </w:r>
      <w:r w:rsidR="001079D4" w:rsidRPr="004E0E55">
        <w:rPr>
          <w:rFonts w:ascii="Times New Roman" w:hAnsi="Times New Roman"/>
          <w:sz w:val="22"/>
          <w:szCs w:val="22"/>
        </w:rPr>
        <w:t xml:space="preserve">телефонам </w:t>
      </w:r>
      <w:r w:rsidR="00CC23D2" w:rsidRPr="004E0E55">
        <w:rPr>
          <w:rFonts w:ascii="Times New Roman" w:hAnsi="Times New Roman"/>
          <w:sz w:val="22"/>
          <w:szCs w:val="22"/>
        </w:rPr>
        <w:t>______________,______________,_______________</w:t>
      </w:r>
      <w:r w:rsidR="00C202A4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 xml:space="preserve">с обязательным оформлением </w:t>
      </w:r>
      <w:r w:rsidR="001D426D" w:rsidRPr="004E0E55">
        <w:rPr>
          <w:rFonts w:ascii="Times New Roman" w:hAnsi="Times New Roman"/>
          <w:sz w:val="22"/>
          <w:szCs w:val="22"/>
        </w:rPr>
        <w:t>п</w:t>
      </w:r>
      <w:r w:rsidRPr="004E0E55">
        <w:rPr>
          <w:rFonts w:ascii="Times New Roman" w:hAnsi="Times New Roman"/>
          <w:sz w:val="22"/>
          <w:szCs w:val="22"/>
        </w:rPr>
        <w:t>ротокола вскрытия конверта</w:t>
      </w:r>
      <w:r w:rsidR="00D56C38" w:rsidRPr="004E0E55">
        <w:rPr>
          <w:rFonts w:ascii="Times New Roman" w:hAnsi="Times New Roman"/>
          <w:sz w:val="22"/>
          <w:szCs w:val="22"/>
        </w:rPr>
        <w:t xml:space="preserve"> (тубуса)</w:t>
      </w:r>
      <w:r w:rsidRPr="004E0E55">
        <w:rPr>
          <w:rFonts w:ascii="Times New Roman" w:hAnsi="Times New Roman"/>
          <w:sz w:val="22"/>
          <w:szCs w:val="22"/>
        </w:rPr>
        <w:t>.</w:t>
      </w:r>
      <w:r w:rsidR="00EF55E6" w:rsidRPr="004E0E55">
        <w:rPr>
          <w:rFonts w:ascii="Times New Roman" w:hAnsi="Times New Roman"/>
          <w:sz w:val="22"/>
          <w:szCs w:val="22"/>
        </w:rPr>
        <w:t xml:space="preserve"> </w:t>
      </w:r>
      <w:r w:rsidR="004A4A42" w:rsidRPr="004E0E55">
        <w:rPr>
          <w:rFonts w:ascii="Times New Roman" w:hAnsi="Times New Roman"/>
          <w:sz w:val="22"/>
          <w:szCs w:val="22"/>
        </w:rPr>
        <w:t>Арендатор несет ответственность за доступность</w:t>
      </w:r>
      <w:r w:rsidR="00606CBE" w:rsidRPr="004E0E55">
        <w:rPr>
          <w:rFonts w:ascii="Times New Roman" w:hAnsi="Times New Roman"/>
          <w:sz w:val="22"/>
          <w:szCs w:val="22"/>
        </w:rPr>
        <w:t xml:space="preserve"> его</w:t>
      </w:r>
      <w:r w:rsidR="004A4A42" w:rsidRPr="004E0E55">
        <w:rPr>
          <w:rFonts w:ascii="Times New Roman" w:hAnsi="Times New Roman"/>
          <w:sz w:val="22"/>
          <w:szCs w:val="22"/>
        </w:rPr>
        <w:t xml:space="preserve"> </w:t>
      </w:r>
      <w:r w:rsidR="00606CBE" w:rsidRPr="004E0E55">
        <w:rPr>
          <w:rFonts w:ascii="Times New Roman" w:hAnsi="Times New Roman"/>
          <w:sz w:val="22"/>
          <w:szCs w:val="22"/>
        </w:rPr>
        <w:t>работников</w:t>
      </w:r>
      <w:r w:rsidR="004A4A42" w:rsidRPr="004E0E55">
        <w:rPr>
          <w:rFonts w:ascii="Times New Roman" w:hAnsi="Times New Roman"/>
          <w:sz w:val="22"/>
          <w:szCs w:val="22"/>
        </w:rPr>
        <w:t xml:space="preserve"> по </w:t>
      </w:r>
      <w:r w:rsidR="00071A73" w:rsidRPr="004E0E55">
        <w:rPr>
          <w:rFonts w:ascii="Times New Roman" w:hAnsi="Times New Roman"/>
          <w:sz w:val="22"/>
          <w:szCs w:val="22"/>
        </w:rPr>
        <w:t>указанным телефонам</w:t>
      </w:r>
      <w:r w:rsidR="004A4A42" w:rsidRPr="004E0E55">
        <w:rPr>
          <w:rFonts w:ascii="Times New Roman" w:hAnsi="Times New Roman"/>
          <w:sz w:val="22"/>
          <w:szCs w:val="22"/>
        </w:rPr>
        <w:t>.</w:t>
      </w:r>
    </w:p>
    <w:p w14:paraId="28B5E918" w14:textId="77777777" w:rsidR="00607541" w:rsidRPr="004E0E55" w:rsidRDefault="004A4A42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Аренд</w:t>
      </w:r>
      <w:r w:rsidR="00FF5523" w:rsidRPr="004E0E55">
        <w:rPr>
          <w:rFonts w:ascii="Times New Roman" w:hAnsi="Times New Roman"/>
          <w:sz w:val="22"/>
          <w:szCs w:val="22"/>
        </w:rPr>
        <w:t>одатель</w:t>
      </w:r>
      <w:r w:rsidRPr="004E0E55">
        <w:rPr>
          <w:rFonts w:ascii="Times New Roman" w:hAnsi="Times New Roman"/>
          <w:sz w:val="22"/>
          <w:szCs w:val="22"/>
        </w:rPr>
        <w:t xml:space="preserve"> обязуется после принятия необходимых экстренных мер закрыть и опечатать входные двери </w:t>
      </w:r>
      <w:r w:rsidR="00B07C2C" w:rsidRPr="004E0E55">
        <w:rPr>
          <w:rFonts w:ascii="Times New Roman" w:hAnsi="Times New Roman"/>
          <w:sz w:val="22"/>
          <w:szCs w:val="22"/>
        </w:rPr>
        <w:t>Арендуемого помещения</w:t>
      </w:r>
      <w:r w:rsidRPr="004E0E55">
        <w:rPr>
          <w:rFonts w:ascii="Times New Roman" w:hAnsi="Times New Roman"/>
          <w:sz w:val="22"/>
          <w:szCs w:val="22"/>
        </w:rPr>
        <w:t>.</w:t>
      </w:r>
      <w:r w:rsidR="00112A59" w:rsidRPr="004E0E55">
        <w:rPr>
          <w:rFonts w:ascii="Times New Roman" w:hAnsi="Times New Roman"/>
          <w:sz w:val="22"/>
          <w:szCs w:val="22"/>
        </w:rPr>
        <w:t xml:space="preserve"> </w:t>
      </w:r>
      <w:r w:rsidR="00CB262A" w:rsidRPr="004E0E55">
        <w:rPr>
          <w:rFonts w:ascii="Times New Roman" w:hAnsi="Times New Roman"/>
          <w:sz w:val="22"/>
          <w:szCs w:val="22"/>
        </w:rPr>
        <w:t>Арендодатель должен убедиться в том, что двери в</w:t>
      </w:r>
      <w:r w:rsidR="00B07C2C" w:rsidRPr="004E0E55">
        <w:rPr>
          <w:rFonts w:ascii="Times New Roman" w:hAnsi="Times New Roman"/>
          <w:sz w:val="22"/>
          <w:szCs w:val="22"/>
        </w:rPr>
        <w:t xml:space="preserve"> Арендуемое</w:t>
      </w:r>
      <w:r w:rsidR="00CB262A" w:rsidRPr="004E0E55">
        <w:rPr>
          <w:rFonts w:ascii="Times New Roman" w:hAnsi="Times New Roman"/>
          <w:sz w:val="22"/>
          <w:szCs w:val="22"/>
        </w:rPr>
        <w:t xml:space="preserve"> помещение закрыты.</w:t>
      </w:r>
      <w:r w:rsidR="00B07C2C" w:rsidRPr="004E0E55">
        <w:rPr>
          <w:rFonts w:ascii="Times New Roman" w:hAnsi="Times New Roman"/>
          <w:sz w:val="22"/>
          <w:szCs w:val="22"/>
        </w:rPr>
        <w:t xml:space="preserve"> </w:t>
      </w:r>
      <w:r w:rsidR="00607541" w:rsidRPr="004E0E55">
        <w:rPr>
          <w:rFonts w:ascii="Times New Roman" w:hAnsi="Times New Roman"/>
          <w:sz w:val="22"/>
          <w:szCs w:val="22"/>
        </w:rPr>
        <w:t>В протоколе вскрытия конверта</w:t>
      </w:r>
      <w:r w:rsidR="00D56C38" w:rsidRPr="004E0E55">
        <w:rPr>
          <w:rFonts w:ascii="Times New Roman" w:hAnsi="Times New Roman"/>
          <w:sz w:val="22"/>
          <w:szCs w:val="22"/>
        </w:rPr>
        <w:t xml:space="preserve"> (тубуса)</w:t>
      </w:r>
      <w:r w:rsidR="00607541" w:rsidRPr="004E0E55">
        <w:rPr>
          <w:rFonts w:ascii="Times New Roman" w:hAnsi="Times New Roman"/>
          <w:sz w:val="22"/>
          <w:szCs w:val="22"/>
        </w:rPr>
        <w:t xml:space="preserve"> указывается дата и время вскрытия, ФИО</w:t>
      </w:r>
      <w:r w:rsidR="00B07C2C" w:rsidRPr="004E0E55">
        <w:rPr>
          <w:rFonts w:ascii="Times New Roman" w:hAnsi="Times New Roman"/>
          <w:sz w:val="22"/>
          <w:szCs w:val="22"/>
        </w:rPr>
        <w:t xml:space="preserve"> и должности</w:t>
      </w:r>
      <w:r w:rsidR="00607541" w:rsidRPr="004E0E55">
        <w:rPr>
          <w:rFonts w:ascii="Times New Roman" w:hAnsi="Times New Roman"/>
          <w:sz w:val="22"/>
          <w:szCs w:val="22"/>
        </w:rPr>
        <w:t xml:space="preserve"> ответственных лиц Арендодателя</w:t>
      </w:r>
      <w:r w:rsidR="0004180E" w:rsidRPr="004E0E55">
        <w:rPr>
          <w:rFonts w:ascii="Times New Roman" w:hAnsi="Times New Roman"/>
          <w:sz w:val="22"/>
          <w:szCs w:val="22"/>
        </w:rPr>
        <w:t>,</w:t>
      </w:r>
      <w:r w:rsidR="00607541" w:rsidRPr="004E0E55">
        <w:rPr>
          <w:rFonts w:ascii="Times New Roman" w:hAnsi="Times New Roman"/>
          <w:sz w:val="22"/>
          <w:szCs w:val="22"/>
        </w:rPr>
        <w:t xml:space="preserve"> а также причина вскрытия.</w:t>
      </w:r>
    </w:p>
    <w:p w14:paraId="65BC06D9" w14:textId="77777777" w:rsidR="0004180E" w:rsidRPr="004E0E55" w:rsidRDefault="0004180E" w:rsidP="0004180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Арендатор праве в любое время проверять конверт (тубус) на предмет несанкционированного вскрытия, а Арендодатель обязан предоставить Арендатору опечатанный конверт (тубус) для проверки на следующий рабочий день </w:t>
      </w:r>
      <w:r w:rsidR="00C50363" w:rsidRPr="004E0E55">
        <w:rPr>
          <w:rFonts w:ascii="Times New Roman" w:hAnsi="Times New Roman"/>
          <w:sz w:val="22"/>
          <w:szCs w:val="22"/>
        </w:rPr>
        <w:t>после получения</w:t>
      </w:r>
      <w:r w:rsidRPr="004E0E55">
        <w:rPr>
          <w:rFonts w:ascii="Times New Roman" w:hAnsi="Times New Roman"/>
          <w:sz w:val="22"/>
          <w:szCs w:val="22"/>
        </w:rPr>
        <w:t xml:space="preserve"> письменного требования Арендатора. </w:t>
      </w:r>
    </w:p>
    <w:p w14:paraId="795F9775" w14:textId="3A385E88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6.</w:t>
      </w:r>
      <w:r w:rsidR="00112A59" w:rsidRPr="004E0E55">
        <w:rPr>
          <w:rFonts w:ascii="Times New Roman" w:hAnsi="Times New Roman"/>
          <w:sz w:val="22"/>
          <w:szCs w:val="22"/>
        </w:rPr>
        <w:t>8</w:t>
      </w:r>
      <w:r w:rsidRPr="004E0E55">
        <w:rPr>
          <w:rFonts w:ascii="Times New Roman" w:hAnsi="Times New Roman"/>
          <w:sz w:val="22"/>
          <w:szCs w:val="22"/>
        </w:rPr>
        <w:t>. Арендатор обязуется компенсировать Арендодателю расходы на восстановительный ремонт или замену предметов стационарного оборудования, конструктивных элементов, если необходимость ремонта или замены этих предметов станет следствием пожара, аварии, прои</w:t>
      </w:r>
      <w:r w:rsidR="00F17300" w:rsidRPr="004E0E55">
        <w:rPr>
          <w:rFonts w:ascii="Times New Roman" w:hAnsi="Times New Roman"/>
          <w:sz w:val="22"/>
          <w:szCs w:val="22"/>
        </w:rPr>
        <w:t>зо</w:t>
      </w:r>
      <w:r w:rsidRPr="004E0E55">
        <w:rPr>
          <w:rFonts w:ascii="Times New Roman" w:hAnsi="Times New Roman"/>
          <w:sz w:val="22"/>
          <w:szCs w:val="22"/>
        </w:rPr>
        <w:t xml:space="preserve">шедших по </w:t>
      </w:r>
      <w:r w:rsidR="00D3298D" w:rsidRPr="004E0E55">
        <w:rPr>
          <w:rFonts w:ascii="Times New Roman" w:hAnsi="Times New Roman"/>
          <w:sz w:val="22"/>
          <w:szCs w:val="22"/>
        </w:rPr>
        <w:t xml:space="preserve">доказанной </w:t>
      </w:r>
      <w:r w:rsidRPr="004E0E55">
        <w:rPr>
          <w:rFonts w:ascii="Times New Roman" w:hAnsi="Times New Roman"/>
          <w:sz w:val="22"/>
          <w:szCs w:val="22"/>
        </w:rPr>
        <w:t>вине Арендатора. Причины пожара, аварии расследуются технической комиссией Арендодателя совместно с представителем Арендатора</w:t>
      </w:r>
      <w:r w:rsidR="00345659" w:rsidRPr="004E0E55">
        <w:rPr>
          <w:rFonts w:ascii="Times New Roman" w:hAnsi="Times New Roman"/>
          <w:sz w:val="22"/>
          <w:szCs w:val="22"/>
        </w:rPr>
        <w:t xml:space="preserve">, при </w:t>
      </w:r>
      <w:r w:rsidR="00D90BDE" w:rsidRPr="004E0E55">
        <w:rPr>
          <w:rFonts w:ascii="Times New Roman" w:hAnsi="Times New Roman"/>
          <w:sz w:val="22"/>
          <w:szCs w:val="22"/>
        </w:rPr>
        <w:t>необходимости, и</w:t>
      </w:r>
      <w:r w:rsidR="00D3298D" w:rsidRPr="004E0E55">
        <w:rPr>
          <w:rFonts w:ascii="Times New Roman" w:hAnsi="Times New Roman"/>
          <w:sz w:val="22"/>
          <w:szCs w:val="22"/>
        </w:rPr>
        <w:t xml:space="preserve"> МЧС</w:t>
      </w:r>
      <w:r w:rsidRPr="004E0E55">
        <w:rPr>
          <w:rFonts w:ascii="Times New Roman" w:hAnsi="Times New Roman"/>
          <w:sz w:val="22"/>
          <w:szCs w:val="22"/>
        </w:rPr>
        <w:t xml:space="preserve"> и фиксируются в Акте.</w:t>
      </w:r>
    </w:p>
    <w:p w14:paraId="63426188" w14:textId="77777777" w:rsidR="00606CBE" w:rsidRPr="004E0E55" w:rsidRDefault="00606CBE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04A48C54" w14:textId="77777777" w:rsidR="00FE6034" w:rsidRPr="004E0E55" w:rsidRDefault="00FE6034" w:rsidP="00D8657A">
      <w:pPr>
        <w:pStyle w:val="alpha2"/>
        <w:tabs>
          <w:tab w:val="clear" w:pos="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7. УСЛУГИ АРЕНДОДАТЕЛЯ ПО СОДЕРЖАНИЮ ЗДАНИЯ</w:t>
      </w:r>
    </w:p>
    <w:p w14:paraId="37A837E6" w14:textId="77777777" w:rsidR="00FE6034" w:rsidRPr="004E0E55" w:rsidRDefault="00FE6034" w:rsidP="00FE6034">
      <w:pPr>
        <w:pStyle w:val="alpha2"/>
        <w:tabs>
          <w:tab w:val="clear" w:pos="360"/>
          <w:tab w:val="num" w:pos="1701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          </w:t>
      </w:r>
      <w:r w:rsidRPr="004E0E55">
        <w:rPr>
          <w:rFonts w:ascii="Times New Roman" w:hAnsi="Times New Roman"/>
          <w:b/>
          <w:i/>
          <w:sz w:val="22"/>
          <w:szCs w:val="22"/>
        </w:rPr>
        <w:t xml:space="preserve">   </w:t>
      </w:r>
      <w:r w:rsidRPr="004E0E55">
        <w:rPr>
          <w:rFonts w:ascii="Times New Roman" w:hAnsi="Times New Roman"/>
          <w:sz w:val="22"/>
          <w:szCs w:val="22"/>
        </w:rPr>
        <w:t>7.1.</w:t>
      </w:r>
      <w:r w:rsidRPr="004E0E5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 xml:space="preserve">Арендодатель обеспечивает </w:t>
      </w:r>
      <w:r w:rsidR="00C81D9B" w:rsidRPr="004E0E55">
        <w:rPr>
          <w:rFonts w:ascii="Times New Roman" w:hAnsi="Times New Roman"/>
          <w:sz w:val="22"/>
          <w:szCs w:val="22"/>
        </w:rPr>
        <w:t xml:space="preserve">выполнение следующих обязательств </w:t>
      </w:r>
      <w:r w:rsidRPr="004E0E55">
        <w:rPr>
          <w:rFonts w:ascii="Times New Roman" w:hAnsi="Times New Roman"/>
          <w:sz w:val="22"/>
          <w:szCs w:val="22"/>
        </w:rPr>
        <w:t xml:space="preserve">по содержанию Здания: </w:t>
      </w:r>
    </w:p>
    <w:p w14:paraId="4B755409" w14:textId="77777777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круглосуточный диспетчерский контроль, обеспечивающий своевременное выявление и немедленное оперативное устранение возникших аварий, неполадок;</w:t>
      </w:r>
    </w:p>
    <w:p w14:paraId="480CFFAA" w14:textId="4DC0C445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- бесперебойную подачу электроэнергии для освещения и электропитания офисного оборудования, за исключением периодов времени, когда городские сети перекрыты городскими властями для ремонта, технического обслуживания или по какой-то другой причине, не зависящей от </w:t>
      </w:r>
      <w:r w:rsidRPr="004E0E55">
        <w:rPr>
          <w:rFonts w:ascii="Times New Roman" w:hAnsi="Times New Roman"/>
          <w:sz w:val="22"/>
          <w:szCs w:val="22"/>
        </w:rPr>
        <w:lastRenderedPageBreak/>
        <w:t xml:space="preserve">Арендодателя </w:t>
      </w:r>
      <w:r w:rsidR="004B65D3" w:rsidRPr="004E0E55">
        <w:rPr>
          <w:rFonts w:ascii="Times New Roman" w:hAnsi="Times New Roman"/>
          <w:sz w:val="22"/>
          <w:szCs w:val="22"/>
        </w:rPr>
        <w:t>(</w:t>
      </w:r>
      <w:r w:rsidRPr="004E0E55">
        <w:rPr>
          <w:rFonts w:ascii="Times New Roman" w:hAnsi="Times New Roman"/>
          <w:sz w:val="22"/>
          <w:szCs w:val="22"/>
        </w:rPr>
        <w:t>системы пожаротушения, дымоудаления, аварийного освещения, контроля доступа, и видеонаблюдения Здания обеспечиваются по 1-ой категории электрического питания, все прочие системы – по 2–ой категории);</w:t>
      </w:r>
    </w:p>
    <w:p w14:paraId="12692DD0" w14:textId="75B57A2B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подачу горячей и холодной воды в систему хозяйственно-питьевого водоснабжения</w:t>
      </w:r>
      <w:r w:rsidR="00B60456">
        <w:rPr>
          <w:rFonts w:ascii="Times New Roman" w:hAnsi="Times New Roman"/>
          <w:sz w:val="22"/>
          <w:szCs w:val="22"/>
        </w:rPr>
        <w:t xml:space="preserve"> в местах общего пользования</w:t>
      </w:r>
      <w:r w:rsidRPr="004E0E55">
        <w:rPr>
          <w:rFonts w:ascii="Times New Roman" w:hAnsi="Times New Roman"/>
          <w:sz w:val="22"/>
          <w:szCs w:val="22"/>
        </w:rPr>
        <w:t xml:space="preserve"> в течение года за исключением периодов времени, когда городские сети тепло- и водоснабжения перекрыты городскими властями для ремонта, технического обслуживания или по какой-то другой причине, не зависящей от Арендодателя;</w:t>
      </w:r>
    </w:p>
    <w:p w14:paraId="680F2DFF" w14:textId="77777777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вентиляцию и сезонное кондиционирование воздуха в нормальные рабочие часы с 7.00 до 23.00, кроме воскресенья и праздничных дней;</w:t>
      </w:r>
    </w:p>
    <w:p w14:paraId="29647AA3" w14:textId="77777777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текущий ремонт инженерных систем и поддержание их в состоянии, позволяющем обеспечивать постоянную эксплуатацию в полном объеме функционального назначения в соответствии с нормальной степенью износа:</w:t>
      </w:r>
    </w:p>
    <w:p w14:paraId="325C596B" w14:textId="77777777" w:rsidR="00FE6034" w:rsidRPr="004E0E55" w:rsidRDefault="00FE6034" w:rsidP="00FE6034">
      <w:pPr>
        <w:pStyle w:val="Level4"/>
        <w:spacing w:after="0" w:line="240" w:lineRule="auto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ab/>
        <w:t>- комплексную уборку мест общего пользования на регулярной основе;</w:t>
      </w:r>
    </w:p>
    <w:p w14:paraId="1BDF28CD" w14:textId="77777777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мытье наружного остекления дважды в год;</w:t>
      </w:r>
    </w:p>
    <w:p w14:paraId="5B2D0C86" w14:textId="77777777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комплексную уборку прилегающей территории;</w:t>
      </w:r>
    </w:p>
    <w:p w14:paraId="6A465887" w14:textId="77777777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осуществление сбора, хранения и вывоза мусора (кроме строительного мусора Арендатора);</w:t>
      </w:r>
    </w:p>
    <w:p w14:paraId="27BF29CE" w14:textId="77777777" w:rsidR="00FE6034" w:rsidRPr="004E0E55" w:rsidRDefault="00FE6034" w:rsidP="00FE6034">
      <w:pPr>
        <w:pStyle w:val="Level4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- осуществление необходимых мероприятий по дезинсекции и дератизации.</w:t>
      </w:r>
    </w:p>
    <w:p w14:paraId="6BB399DA" w14:textId="77777777" w:rsidR="00FE6034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</w:p>
    <w:p w14:paraId="64222E1D" w14:textId="77777777" w:rsidR="00FE6034" w:rsidRPr="004E0E55" w:rsidRDefault="00FE6034" w:rsidP="00D8657A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8. ОТВЕТСТВЕННОСТЬ СТОРОН</w:t>
      </w:r>
    </w:p>
    <w:p w14:paraId="0E4FFA5C" w14:textId="77777777" w:rsidR="00FE6034" w:rsidRPr="004E0E55" w:rsidRDefault="00FE6034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8.1. Стороны обязуются добросовестно исполнять все условия и требования настоящего Договора. </w:t>
      </w:r>
    </w:p>
    <w:p w14:paraId="2D445D83" w14:textId="77777777" w:rsidR="00FE6034" w:rsidRPr="004E0E55" w:rsidRDefault="00FE6034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8.2.</w:t>
      </w:r>
      <w:r w:rsidR="001D426D" w:rsidRPr="004E0E55">
        <w:rPr>
          <w:rFonts w:ascii="Times New Roman" w:hAnsi="Times New Roman"/>
          <w:sz w:val="22"/>
          <w:szCs w:val="22"/>
        </w:rPr>
        <w:t xml:space="preserve"> </w:t>
      </w:r>
      <w:r w:rsidR="009708E6" w:rsidRPr="004E0E55">
        <w:rPr>
          <w:rFonts w:ascii="Times New Roman" w:hAnsi="Times New Roman"/>
          <w:sz w:val="22"/>
          <w:szCs w:val="22"/>
        </w:rPr>
        <w:t xml:space="preserve">Если Арендуемое </w:t>
      </w:r>
      <w:r w:rsidRPr="004E0E55">
        <w:rPr>
          <w:rFonts w:ascii="Times New Roman" w:hAnsi="Times New Roman"/>
          <w:sz w:val="22"/>
          <w:szCs w:val="22"/>
        </w:rPr>
        <w:t>помещение в результате несоблюдения Арендатором</w:t>
      </w:r>
      <w:r w:rsidR="009708E6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br/>
        <w:t xml:space="preserve">п.3.3.6. настоящего Договора придет в аварийное состояние, то Арендатор возмещает Арендодателю фактически нанесенный имуществу  Арендодателя  документально подтвержденный ущерб. </w:t>
      </w:r>
    </w:p>
    <w:p w14:paraId="32C42602" w14:textId="77777777" w:rsidR="00FE6034" w:rsidRPr="004E0E55" w:rsidRDefault="00FE6034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8.3. Если Арендодатель подвергается административному штрафу со стороны соответствующих организаций в результате нарушения Арендатором правил пожарной безопасности или требований содержания и эксплуатации Арендуемого помещения, то Арендатор возмещает Арендодателю полную сумму штрафа.</w:t>
      </w:r>
      <w:r w:rsidR="00683231" w:rsidRPr="004E0E55">
        <w:rPr>
          <w:rFonts w:ascii="Times New Roman" w:hAnsi="Times New Roman"/>
          <w:sz w:val="22"/>
          <w:szCs w:val="22"/>
        </w:rPr>
        <w:t xml:space="preserve"> </w:t>
      </w:r>
    </w:p>
    <w:p w14:paraId="29F2F624" w14:textId="77777777" w:rsidR="00345659" w:rsidRPr="004E0E55" w:rsidRDefault="00345659" w:rsidP="0034565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8.4. В случае нарушения Арендатором обязат</w:t>
      </w:r>
      <w:r w:rsidR="00606CBE" w:rsidRPr="004E0E55">
        <w:rPr>
          <w:rFonts w:ascii="Times New Roman" w:hAnsi="Times New Roman"/>
          <w:sz w:val="22"/>
          <w:szCs w:val="22"/>
        </w:rPr>
        <w:t>ельства, предусмотренного п.2.4</w:t>
      </w:r>
      <w:r w:rsidRPr="004E0E55">
        <w:rPr>
          <w:rFonts w:ascii="Times New Roman" w:hAnsi="Times New Roman"/>
          <w:sz w:val="22"/>
          <w:szCs w:val="22"/>
        </w:rPr>
        <w:t xml:space="preserve"> настоящего Договора, Арендодатель вправе в одностороннем порядке в десятидневный срок, без обращения в суд, отказаться от исполнения настоящего Договора</w:t>
      </w:r>
      <w:r w:rsidR="00970202" w:rsidRPr="004E0E55">
        <w:rPr>
          <w:rFonts w:ascii="Times New Roman" w:hAnsi="Times New Roman"/>
          <w:sz w:val="22"/>
          <w:szCs w:val="22"/>
        </w:rPr>
        <w:t>.</w:t>
      </w:r>
    </w:p>
    <w:p w14:paraId="68D98DA1" w14:textId="77777777" w:rsidR="0002156C" w:rsidRPr="004E0E55" w:rsidRDefault="0002156C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8.</w:t>
      </w:r>
      <w:r w:rsidR="008854BB" w:rsidRPr="004E0E55">
        <w:rPr>
          <w:rFonts w:ascii="Times New Roman" w:hAnsi="Times New Roman"/>
          <w:sz w:val="22"/>
          <w:szCs w:val="22"/>
        </w:rPr>
        <w:t>5</w:t>
      </w:r>
      <w:r w:rsidRPr="004E0E55">
        <w:rPr>
          <w:rFonts w:ascii="Times New Roman" w:hAnsi="Times New Roman"/>
          <w:sz w:val="22"/>
          <w:szCs w:val="22"/>
        </w:rPr>
        <w:t xml:space="preserve">. В случае не передачи Арендуемого помещения Арендатору в срок, указанный в </w:t>
      </w:r>
      <w:r w:rsidR="00527C01" w:rsidRPr="004E0E55">
        <w:rPr>
          <w:rFonts w:ascii="Times New Roman" w:hAnsi="Times New Roman"/>
          <w:sz w:val="22"/>
          <w:szCs w:val="22"/>
        </w:rPr>
        <w:t xml:space="preserve">п. </w:t>
      </w:r>
      <w:r w:rsidRPr="004E0E55">
        <w:rPr>
          <w:rFonts w:ascii="Times New Roman" w:hAnsi="Times New Roman"/>
          <w:sz w:val="22"/>
          <w:szCs w:val="22"/>
        </w:rPr>
        <w:t>4.2 Договора, Арендатор вправе требовать с Арендодателя уплаты пени в размере 0,</w:t>
      </w:r>
      <w:r w:rsidR="007B3D13" w:rsidRPr="004E0E55">
        <w:rPr>
          <w:rFonts w:ascii="Times New Roman" w:hAnsi="Times New Roman"/>
          <w:sz w:val="22"/>
          <w:szCs w:val="22"/>
        </w:rPr>
        <w:t>03</w:t>
      </w:r>
      <w:r w:rsidRPr="004E0E55">
        <w:rPr>
          <w:rFonts w:ascii="Times New Roman" w:hAnsi="Times New Roman"/>
          <w:sz w:val="22"/>
          <w:szCs w:val="22"/>
        </w:rPr>
        <w:t>% от суммы ежемесячной арендной платы за каждый день просрочки, но не более чем за 30 календарных дней.</w:t>
      </w:r>
    </w:p>
    <w:p w14:paraId="7D1B4F6C" w14:textId="25F399D6" w:rsidR="00FE6034" w:rsidRPr="004E0E55" w:rsidRDefault="00FE6034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8.</w:t>
      </w:r>
      <w:r w:rsidR="008854BB" w:rsidRPr="004E0E55">
        <w:rPr>
          <w:rFonts w:ascii="Times New Roman" w:hAnsi="Times New Roman"/>
          <w:sz w:val="22"/>
          <w:szCs w:val="22"/>
        </w:rPr>
        <w:t>6</w:t>
      </w:r>
      <w:r w:rsidRPr="004E0E55">
        <w:rPr>
          <w:rFonts w:ascii="Times New Roman" w:hAnsi="Times New Roman"/>
          <w:sz w:val="22"/>
          <w:szCs w:val="22"/>
        </w:rPr>
        <w:t>. В случае несвоевременной уплаты Арендатором Арендн</w:t>
      </w:r>
      <w:r w:rsidR="00663144" w:rsidRPr="004E0E55">
        <w:rPr>
          <w:rFonts w:ascii="Times New Roman" w:hAnsi="Times New Roman"/>
          <w:sz w:val="22"/>
          <w:szCs w:val="22"/>
        </w:rPr>
        <w:t xml:space="preserve">ого платежа </w:t>
      </w:r>
      <w:r w:rsidRPr="004E0E55">
        <w:rPr>
          <w:rFonts w:ascii="Times New Roman" w:hAnsi="Times New Roman"/>
          <w:sz w:val="22"/>
          <w:szCs w:val="22"/>
        </w:rPr>
        <w:t>в сроки, указанные в п</w:t>
      </w:r>
      <w:r w:rsidR="0047584A" w:rsidRPr="004E0E55">
        <w:rPr>
          <w:rFonts w:ascii="Times New Roman" w:hAnsi="Times New Roman"/>
          <w:sz w:val="22"/>
          <w:szCs w:val="22"/>
        </w:rPr>
        <w:t>.</w:t>
      </w:r>
      <w:r w:rsidRPr="004E0E55">
        <w:rPr>
          <w:rFonts w:ascii="Times New Roman" w:hAnsi="Times New Roman"/>
          <w:sz w:val="22"/>
          <w:szCs w:val="22"/>
        </w:rPr>
        <w:t>п.</w:t>
      </w:r>
      <w:r w:rsidR="0098654F" w:rsidRPr="004E0E55">
        <w:rPr>
          <w:rFonts w:ascii="Times New Roman" w:hAnsi="Times New Roman"/>
          <w:sz w:val="22"/>
          <w:szCs w:val="22"/>
        </w:rPr>
        <w:t xml:space="preserve"> </w:t>
      </w:r>
      <w:r w:rsidR="004A4A42" w:rsidRPr="004E0E55">
        <w:rPr>
          <w:rFonts w:ascii="Times New Roman" w:hAnsi="Times New Roman"/>
          <w:sz w:val="22"/>
          <w:szCs w:val="22"/>
        </w:rPr>
        <w:t>5.</w:t>
      </w:r>
      <w:r w:rsidR="00905626" w:rsidRPr="004E0E55">
        <w:rPr>
          <w:rFonts w:ascii="Times New Roman" w:hAnsi="Times New Roman"/>
          <w:sz w:val="22"/>
          <w:szCs w:val="22"/>
        </w:rPr>
        <w:t>6</w:t>
      </w:r>
      <w:r w:rsidR="004A4A42" w:rsidRPr="004E0E55">
        <w:rPr>
          <w:rFonts w:ascii="Times New Roman" w:hAnsi="Times New Roman"/>
          <w:sz w:val="22"/>
          <w:szCs w:val="22"/>
        </w:rPr>
        <w:t>-5.</w:t>
      </w:r>
      <w:r w:rsidR="00905626" w:rsidRPr="004E0E55">
        <w:rPr>
          <w:rFonts w:ascii="Times New Roman" w:hAnsi="Times New Roman"/>
          <w:sz w:val="22"/>
          <w:szCs w:val="22"/>
        </w:rPr>
        <w:t>7</w:t>
      </w:r>
      <w:r w:rsidR="004A4A42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 xml:space="preserve">настоящего Договора, Арендодатель вправе </w:t>
      </w:r>
      <w:r w:rsidR="00606CBE" w:rsidRPr="004E0E55">
        <w:rPr>
          <w:rFonts w:ascii="Times New Roman" w:hAnsi="Times New Roman"/>
          <w:sz w:val="22"/>
          <w:szCs w:val="22"/>
        </w:rPr>
        <w:t xml:space="preserve">требовать </w:t>
      </w:r>
      <w:r w:rsidR="0002156C" w:rsidRPr="004E0E55">
        <w:rPr>
          <w:rFonts w:ascii="Times New Roman" w:hAnsi="Times New Roman"/>
          <w:sz w:val="22"/>
          <w:szCs w:val="22"/>
        </w:rPr>
        <w:t>с</w:t>
      </w:r>
      <w:r w:rsidRPr="004E0E55">
        <w:rPr>
          <w:rFonts w:ascii="Times New Roman" w:hAnsi="Times New Roman"/>
          <w:sz w:val="22"/>
          <w:szCs w:val="22"/>
        </w:rPr>
        <w:t xml:space="preserve"> Арендатор</w:t>
      </w:r>
      <w:r w:rsidR="0002156C" w:rsidRPr="004E0E55">
        <w:rPr>
          <w:rFonts w:ascii="Times New Roman" w:hAnsi="Times New Roman"/>
          <w:sz w:val="22"/>
          <w:szCs w:val="22"/>
        </w:rPr>
        <w:t>а</w:t>
      </w:r>
      <w:r w:rsidRPr="004E0E55">
        <w:rPr>
          <w:rFonts w:ascii="Times New Roman" w:hAnsi="Times New Roman"/>
          <w:sz w:val="22"/>
          <w:szCs w:val="22"/>
        </w:rPr>
        <w:t xml:space="preserve"> </w:t>
      </w:r>
      <w:r w:rsidR="0002156C" w:rsidRPr="004E0E55">
        <w:rPr>
          <w:rFonts w:ascii="Times New Roman" w:hAnsi="Times New Roman"/>
          <w:sz w:val="22"/>
          <w:szCs w:val="22"/>
        </w:rPr>
        <w:t xml:space="preserve">уплаты </w:t>
      </w:r>
      <w:r w:rsidRPr="004E0E55">
        <w:rPr>
          <w:rFonts w:ascii="Times New Roman" w:hAnsi="Times New Roman"/>
          <w:sz w:val="22"/>
          <w:szCs w:val="22"/>
        </w:rPr>
        <w:t>пени в размере 0,</w:t>
      </w:r>
      <w:r w:rsidR="007B3D13" w:rsidRPr="004E0E55">
        <w:rPr>
          <w:rFonts w:ascii="Times New Roman" w:hAnsi="Times New Roman"/>
          <w:sz w:val="22"/>
          <w:szCs w:val="22"/>
        </w:rPr>
        <w:t>03</w:t>
      </w:r>
      <w:r w:rsidRPr="004E0E55">
        <w:rPr>
          <w:rFonts w:ascii="Times New Roman" w:hAnsi="Times New Roman"/>
          <w:sz w:val="22"/>
          <w:szCs w:val="22"/>
        </w:rPr>
        <w:t xml:space="preserve">% от суммы просроченного платежа за каждый день просрочки, но не более чем за 30 календарных дней. </w:t>
      </w:r>
    </w:p>
    <w:p w14:paraId="1DE5FAE7" w14:textId="0D617220" w:rsidR="00FE6034" w:rsidRPr="004E0E55" w:rsidRDefault="00FE6034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8.</w:t>
      </w:r>
      <w:r w:rsidR="00663144" w:rsidRPr="004E0E55">
        <w:rPr>
          <w:rFonts w:ascii="Times New Roman" w:hAnsi="Times New Roman"/>
          <w:sz w:val="22"/>
          <w:szCs w:val="22"/>
        </w:rPr>
        <w:t>7</w:t>
      </w:r>
      <w:r w:rsidRPr="004E0E55">
        <w:rPr>
          <w:rFonts w:ascii="Times New Roman" w:hAnsi="Times New Roman"/>
          <w:sz w:val="22"/>
          <w:szCs w:val="22"/>
        </w:rPr>
        <w:t xml:space="preserve">. </w:t>
      </w:r>
      <w:r w:rsidR="008020E6" w:rsidRPr="004E0E55">
        <w:rPr>
          <w:rFonts w:ascii="Times New Roman" w:hAnsi="Times New Roman"/>
          <w:sz w:val="22"/>
          <w:szCs w:val="22"/>
        </w:rPr>
        <w:t xml:space="preserve">Стороны </w:t>
      </w:r>
      <w:r w:rsidRPr="004E0E55">
        <w:rPr>
          <w:rFonts w:ascii="Times New Roman" w:hAnsi="Times New Roman"/>
          <w:sz w:val="22"/>
          <w:szCs w:val="22"/>
        </w:rPr>
        <w:t>обязан</w:t>
      </w:r>
      <w:r w:rsidR="008020E6" w:rsidRPr="004E0E55">
        <w:rPr>
          <w:rFonts w:ascii="Times New Roman" w:hAnsi="Times New Roman"/>
          <w:sz w:val="22"/>
          <w:szCs w:val="22"/>
        </w:rPr>
        <w:t>ы</w:t>
      </w:r>
      <w:r w:rsidRPr="004E0E55">
        <w:rPr>
          <w:rFonts w:ascii="Times New Roman" w:hAnsi="Times New Roman"/>
          <w:sz w:val="22"/>
          <w:szCs w:val="22"/>
        </w:rPr>
        <w:t xml:space="preserve"> произв</w:t>
      </w:r>
      <w:r w:rsidR="008020E6" w:rsidRPr="004E0E55">
        <w:rPr>
          <w:rFonts w:ascii="Times New Roman" w:hAnsi="Times New Roman"/>
          <w:sz w:val="22"/>
          <w:szCs w:val="22"/>
        </w:rPr>
        <w:t>одить</w:t>
      </w:r>
      <w:r w:rsidRPr="004E0E55">
        <w:rPr>
          <w:rFonts w:ascii="Times New Roman" w:hAnsi="Times New Roman"/>
          <w:sz w:val="22"/>
          <w:szCs w:val="22"/>
        </w:rPr>
        <w:t xml:space="preserve"> оплату в соответствии с п.п. 8.2-8.</w:t>
      </w:r>
      <w:r w:rsidR="00905626" w:rsidRPr="004E0E55">
        <w:rPr>
          <w:rFonts w:ascii="Times New Roman" w:hAnsi="Times New Roman"/>
          <w:sz w:val="22"/>
          <w:szCs w:val="22"/>
        </w:rPr>
        <w:t>6</w:t>
      </w:r>
      <w:r w:rsidRPr="004E0E55">
        <w:rPr>
          <w:rFonts w:ascii="Times New Roman" w:hAnsi="Times New Roman"/>
          <w:sz w:val="22"/>
          <w:szCs w:val="22"/>
        </w:rPr>
        <w:t xml:space="preserve">, настоящего Договора в течение 10 календарных дней с даты </w:t>
      </w:r>
      <w:r w:rsidR="003D441C" w:rsidRPr="004E0E55">
        <w:rPr>
          <w:rFonts w:ascii="Times New Roman" w:hAnsi="Times New Roman"/>
          <w:sz w:val="22"/>
          <w:szCs w:val="22"/>
        </w:rPr>
        <w:t>получения</w:t>
      </w:r>
      <w:r w:rsidR="00C70C7C" w:rsidRPr="004E0E55">
        <w:rPr>
          <w:rFonts w:ascii="Times New Roman" w:hAnsi="Times New Roman"/>
          <w:sz w:val="22"/>
          <w:szCs w:val="22"/>
        </w:rPr>
        <w:t xml:space="preserve"> Стороной </w:t>
      </w:r>
      <w:r w:rsidRPr="004E0E55">
        <w:rPr>
          <w:rFonts w:ascii="Times New Roman" w:hAnsi="Times New Roman"/>
          <w:sz w:val="22"/>
          <w:szCs w:val="22"/>
        </w:rPr>
        <w:t>соответствующего сч</w:t>
      </w:r>
      <w:r w:rsidR="00C70C7C" w:rsidRPr="004E0E55">
        <w:rPr>
          <w:rFonts w:ascii="Times New Roman" w:hAnsi="Times New Roman"/>
          <w:sz w:val="22"/>
          <w:szCs w:val="22"/>
        </w:rPr>
        <w:t>е</w:t>
      </w:r>
      <w:r w:rsidRPr="004E0E55">
        <w:rPr>
          <w:rFonts w:ascii="Times New Roman" w:hAnsi="Times New Roman"/>
          <w:sz w:val="22"/>
          <w:szCs w:val="22"/>
        </w:rPr>
        <w:t xml:space="preserve">та на оплату. </w:t>
      </w:r>
    </w:p>
    <w:p w14:paraId="1AD73827" w14:textId="5669F8FC" w:rsidR="00FE6034" w:rsidRPr="004E0E55" w:rsidRDefault="00FE6034" w:rsidP="00FE603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8.</w:t>
      </w:r>
      <w:r w:rsidR="00663144" w:rsidRPr="004E0E55">
        <w:rPr>
          <w:rFonts w:ascii="Times New Roman" w:hAnsi="Times New Roman"/>
          <w:sz w:val="22"/>
          <w:szCs w:val="22"/>
        </w:rPr>
        <w:t>8</w:t>
      </w:r>
      <w:r w:rsidRPr="004E0E55">
        <w:rPr>
          <w:rFonts w:ascii="Times New Roman" w:hAnsi="Times New Roman"/>
          <w:sz w:val="22"/>
          <w:szCs w:val="22"/>
        </w:rPr>
        <w:t>. Арендодатель не несет ответственности за сохранность товарно-материальных ценностей и денежных средств, нах</w:t>
      </w:r>
      <w:r w:rsidR="00E35305" w:rsidRPr="004E0E55">
        <w:rPr>
          <w:rFonts w:ascii="Times New Roman" w:hAnsi="Times New Roman"/>
          <w:sz w:val="22"/>
          <w:szCs w:val="22"/>
        </w:rPr>
        <w:t>одящихся в Арендуемом помещении</w:t>
      </w:r>
      <w:r w:rsidR="001D426D" w:rsidRPr="004E0E55">
        <w:rPr>
          <w:rFonts w:ascii="Times New Roman" w:hAnsi="Times New Roman"/>
          <w:sz w:val="22"/>
          <w:szCs w:val="22"/>
        </w:rPr>
        <w:t>.</w:t>
      </w:r>
    </w:p>
    <w:p w14:paraId="4D91E78A" w14:textId="3A81CEA3" w:rsidR="00E66E65" w:rsidRPr="004E0E55" w:rsidRDefault="00E66E65" w:rsidP="00E66E6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8.</w:t>
      </w:r>
      <w:r w:rsidR="00663144" w:rsidRPr="004E0E55">
        <w:rPr>
          <w:rFonts w:ascii="Times New Roman" w:hAnsi="Times New Roman"/>
          <w:sz w:val="22"/>
          <w:szCs w:val="22"/>
        </w:rPr>
        <w:t>9</w:t>
      </w:r>
      <w:r w:rsidRPr="004E0E55">
        <w:rPr>
          <w:rFonts w:ascii="Times New Roman" w:hAnsi="Times New Roman"/>
          <w:sz w:val="22"/>
          <w:szCs w:val="22"/>
        </w:rPr>
        <w:t>. Арендодатель отвечает за недостатки сданного в аренду Арендуемого пом</w:t>
      </w:r>
      <w:r w:rsidR="00033A3C" w:rsidRPr="004E0E55">
        <w:rPr>
          <w:rFonts w:ascii="Times New Roman" w:hAnsi="Times New Roman"/>
          <w:sz w:val="22"/>
          <w:szCs w:val="22"/>
        </w:rPr>
        <w:t>е</w:t>
      </w:r>
      <w:r w:rsidRPr="004E0E55">
        <w:rPr>
          <w:rFonts w:ascii="Times New Roman" w:hAnsi="Times New Roman"/>
          <w:sz w:val="22"/>
          <w:szCs w:val="22"/>
        </w:rPr>
        <w:t>щ</w:t>
      </w:r>
      <w:r w:rsidR="00344BF4" w:rsidRPr="004E0E55">
        <w:rPr>
          <w:rFonts w:ascii="Times New Roman" w:hAnsi="Times New Roman"/>
          <w:sz w:val="22"/>
          <w:szCs w:val="22"/>
        </w:rPr>
        <w:t>е</w:t>
      </w:r>
      <w:r w:rsidRPr="004E0E55">
        <w:rPr>
          <w:rFonts w:ascii="Times New Roman" w:hAnsi="Times New Roman"/>
          <w:sz w:val="22"/>
          <w:szCs w:val="22"/>
        </w:rPr>
        <w:t>ния, полностью или частично препятствующие пользованию им, даже если во время заключения Договора ему не было известно об этих недостатках.</w:t>
      </w:r>
    </w:p>
    <w:p w14:paraId="716C7BE3" w14:textId="77777777" w:rsidR="00E66E65" w:rsidRPr="004E0E55" w:rsidRDefault="00E66E65" w:rsidP="00E66E6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При обнаружении указанных недостатков Ар</w:t>
      </w:r>
      <w:r w:rsidR="0047584A" w:rsidRPr="004E0E55">
        <w:rPr>
          <w:rFonts w:ascii="Times New Roman" w:hAnsi="Times New Roman"/>
          <w:sz w:val="22"/>
          <w:szCs w:val="22"/>
        </w:rPr>
        <w:t>ендатор вправе по своему выбору</w:t>
      </w:r>
      <w:r w:rsidRPr="004E0E55">
        <w:rPr>
          <w:rFonts w:ascii="Times New Roman" w:hAnsi="Times New Roman"/>
          <w:sz w:val="22"/>
          <w:szCs w:val="22"/>
        </w:rPr>
        <w:t xml:space="preserve"> потребовать от Арендодателя безвозмездного устранения недостатков Арендуемого помещения, либо соразмерного уменьшения Арендной платы, либо возмещения своих расходов на устранение недостатков</w:t>
      </w:r>
      <w:r w:rsidR="00344BF4" w:rsidRPr="004E0E55">
        <w:rPr>
          <w:rFonts w:ascii="Times New Roman" w:hAnsi="Times New Roman"/>
          <w:sz w:val="22"/>
          <w:szCs w:val="22"/>
        </w:rPr>
        <w:t xml:space="preserve"> в случае не устранения </w:t>
      </w:r>
      <w:r w:rsidR="001D426D" w:rsidRPr="004E0E55">
        <w:rPr>
          <w:rFonts w:ascii="Times New Roman" w:hAnsi="Times New Roman"/>
          <w:sz w:val="22"/>
          <w:szCs w:val="22"/>
        </w:rPr>
        <w:t xml:space="preserve">их </w:t>
      </w:r>
      <w:r w:rsidR="00344BF4" w:rsidRPr="004E0E55">
        <w:rPr>
          <w:rFonts w:ascii="Times New Roman" w:hAnsi="Times New Roman"/>
          <w:sz w:val="22"/>
          <w:szCs w:val="22"/>
        </w:rPr>
        <w:t>Арендодателем в разумный срок.</w:t>
      </w:r>
    </w:p>
    <w:p w14:paraId="69D99CBD" w14:textId="77777777" w:rsidR="0047584A" w:rsidRPr="004E0E55" w:rsidRDefault="0047584A" w:rsidP="001D426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5C5EE071" w14:textId="77777777" w:rsidR="00FE6034" w:rsidRPr="004E0E55" w:rsidRDefault="00FE6034" w:rsidP="00D8657A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9. СРОК АРЕНДЫ И СРОК ДЕЙСТВИЯ ДОГОВОРА</w:t>
      </w:r>
    </w:p>
    <w:p w14:paraId="3ED52A77" w14:textId="763DFF30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9.1. Срок аренды устанавливается с </w:t>
      </w:r>
      <w:r w:rsidR="00440D03" w:rsidRPr="004E0E55">
        <w:rPr>
          <w:rFonts w:ascii="Times New Roman" w:hAnsi="Times New Roman"/>
          <w:sz w:val="22"/>
          <w:szCs w:val="22"/>
        </w:rPr>
        <w:t>01.0</w:t>
      </w:r>
      <w:r w:rsidR="005F2742">
        <w:rPr>
          <w:rFonts w:ascii="Times New Roman" w:hAnsi="Times New Roman"/>
          <w:sz w:val="22"/>
          <w:szCs w:val="22"/>
        </w:rPr>
        <w:t>1</w:t>
      </w:r>
      <w:r w:rsidR="00440D03" w:rsidRPr="004E0E55">
        <w:rPr>
          <w:rFonts w:ascii="Times New Roman" w:hAnsi="Times New Roman"/>
          <w:sz w:val="22"/>
          <w:szCs w:val="22"/>
        </w:rPr>
        <w:t>.20</w:t>
      </w:r>
      <w:r w:rsidR="005F2742">
        <w:rPr>
          <w:rFonts w:ascii="Times New Roman" w:hAnsi="Times New Roman"/>
          <w:sz w:val="22"/>
          <w:szCs w:val="22"/>
        </w:rPr>
        <w:t>22</w:t>
      </w:r>
      <w:r w:rsidR="00440D03" w:rsidRPr="004E0E55">
        <w:rPr>
          <w:rFonts w:ascii="Times New Roman" w:hAnsi="Times New Roman"/>
          <w:sz w:val="22"/>
          <w:szCs w:val="22"/>
        </w:rPr>
        <w:t xml:space="preserve"> по 31.</w:t>
      </w:r>
      <w:r w:rsidR="005F2742">
        <w:rPr>
          <w:rFonts w:ascii="Times New Roman" w:hAnsi="Times New Roman"/>
          <w:sz w:val="22"/>
          <w:szCs w:val="22"/>
        </w:rPr>
        <w:t>12</w:t>
      </w:r>
      <w:r w:rsidR="00440D03" w:rsidRPr="004E0E55">
        <w:rPr>
          <w:rFonts w:ascii="Times New Roman" w:hAnsi="Times New Roman"/>
          <w:sz w:val="22"/>
          <w:szCs w:val="22"/>
        </w:rPr>
        <w:t>.202</w:t>
      </w:r>
      <w:r w:rsidR="005F2742">
        <w:rPr>
          <w:rFonts w:ascii="Times New Roman" w:hAnsi="Times New Roman"/>
          <w:sz w:val="22"/>
          <w:szCs w:val="22"/>
        </w:rPr>
        <w:t>4</w:t>
      </w:r>
      <w:r w:rsidR="00440D03" w:rsidRPr="004E0E55">
        <w:rPr>
          <w:rFonts w:ascii="Times New Roman" w:hAnsi="Times New Roman"/>
          <w:sz w:val="22"/>
          <w:szCs w:val="22"/>
        </w:rPr>
        <w:t xml:space="preserve"> г.</w:t>
      </w:r>
    </w:p>
    <w:p w14:paraId="12CAE1CA" w14:textId="77777777" w:rsidR="00FE6034" w:rsidRPr="004E0E55" w:rsidRDefault="00FE6034" w:rsidP="00033A3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9.2. Прекращение настоящего Договора и его досрочное расторжение не освобождает Стороны от исполнения их обязанностей по настоящему Договору, связанных с</w:t>
      </w:r>
      <w:r w:rsidR="008166DC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>освобождением и передачей Арендуемого помещения, и проведени</w:t>
      </w:r>
      <w:r w:rsidR="00033A3C" w:rsidRPr="004E0E55">
        <w:rPr>
          <w:rFonts w:ascii="Times New Roman" w:hAnsi="Times New Roman"/>
          <w:sz w:val="22"/>
          <w:szCs w:val="22"/>
        </w:rPr>
        <w:t>ем</w:t>
      </w:r>
      <w:r w:rsidRPr="004E0E55">
        <w:rPr>
          <w:rFonts w:ascii="Times New Roman" w:hAnsi="Times New Roman"/>
          <w:sz w:val="22"/>
          <w:szCs w:val="22"/>
        </w:rPr>
        <w:t xml:space="preserve"> взаиморасчетов, в том числе оплатой пени, штрафов.</w:t>
      </w:r>
    </w:p>
    <w:p w14:paraId="0C44AB99" w14:textId="6F1450D4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9.3. Договор вступает в силу с </w:t>
      </w:r>
      <w:r w:rsidR="00033A3C" w:rsidRPr="004E0E55">
        <w:rPr>
          <w:rFonts w:ascii="Times New Roman" w:hAnsi="Times New Roman"/>
          <w:sz w:val="22"/>
          <w:szCs w:val="22"/>
        </w:rPr>
        <w:t>даты е</w:t>
      </w:r>
      <w:bookmarkStart w:id="1" w:name="_GoBack"/>
      <w:bookmarkEnd w:id="1"/>
      <w:r w:rsidR="00033A3C" w:rsidRPr="004E0E55">
        <w:rPr>
          <w:rFonts w:ascii="Times New Roman" w:hAnsi="Times New Roman"/>
          <w:sz w:val="22"/>
          <w:szCs w:val="22"/>
        </w:rPr>
        <w:t xml:space="preserve">го подписания уполномоченными представителями обеих Сторон и </w:t>
      </w:r>
      <w:r w:rsidRPr="004E0E55">
        <w:rPr>
          <w:rFonts w:ascii="Times New Roman" w:hAnsi="Times New Roman"/>
          <w:sz w:val="22"/>
          <w:szCs w:val="22"/>
        </w:rPr>
        <w:t xml:space="preserve">заканчивается </w:t>
      </w:r>
      <w:r w:rsidR="003A4B63" w:rsidRPr="004E0E55">
        <w:rPr>
          <w:rFonts w:ascii="Times New Roman" w:hAnsi="Times New Roman"/>
          <w:sz w:val="22"/>
          <w:szCs w:val="22"/>
        </w:rPr>
        <w:t>в 23 часа 59 минут 59 секунд</w:t>
      </w:r>
      <w:r w:rsidR="00625C82" w:rsidRPr="004E0E55">
        <w:rPr>
          <w:rFonts w:ascii="Times New Roman" w:hAnsi="Times New Roman"/>
          <w:sz w:val="22"/>
          <w:szCs w:val="22"/>
        </w:rPr>
        <w:t xml:space="preserve"> </w:t>
      </w:r>
      <w:r w:rsidR="005F2742">
        <w:rPr>
          <w:rFonts w:ascii="Times New Roman" w:hAnsi="Times New Roman"/>
          <w:sz w:val="22"/>
          <w:szCs w:val="22"/>
        </w:rPr>
        <w:t>31</w:t>
      </w:r>
      <w:r w:rsidR="00905626" w:rsidRPr="004E0E55">
        <w:rPr>
          <w:rFonts w:ascii="Times New Roman" w:hAnsi="Times New Roman"/>
          <w:sz w:val="22"/>
          <w:szCs w:val="22"/>
        </w:rPr>
        <w:t>.</w:t>
      </w:r>
      <w:r w:rsidR="005F2742">
        <w:rPr>
          <w:rFonts w:ascii="Times New Roman" w:hAnsi="Times New Roman"/>
          <w:sz w:val="22"/>
          <w:szCs w:val="22"/>
        </w:rPr>
        <w:t>12</w:t>
      </w:r>
      <w:r w:rsidR="003A4B63" w:rsidRPr="004E0E55">
        <w:rPr>
          <w:rFonts w:ascii="Times New Roman" w:hAnsi="Times New Roman"/>
          <w:sz w:val="22"/>
          <w:szCs w:val="22"/>
        </w:rPr>
        <w:t>.20</w:t>
      </w:r>
      <w:r w:rsidR="008677AE" w:rsidRPr="004E0E55">
        <w:rPr>
          <w:rFonts w:ascii="Times New Roman" w:hAnsi="Times New Roman"/>
          <w:sz w:val="22"/>
          <w:szCs w:val="22"/>
        </w:rPr>
        <w:t>2</w:t>
      </w:r>
      <w:r w:rsidR="005F2742">
        <w:rPr>
          <w:rFonts w:ascii="Times New Roman" w:hAnsi="Times New Roman"/>
          <w:sz w:val="22"/>
          <w:szCs w:val="22"/>
        </w:rPr>
        <w:t>4</w:t>
      </w:r>
      <w:r w:rsidR="003A4B63" w:rsidRPr="004E0E55">
        <w:rPr>
          <w:rFonts w:ascii="Times New Roman" w:hAnsi="Times New Roman"/>
          <w:sz w:val="22"/>
          <w:szCs w:val="22"/>
        </w:rPr>
        <w:t xml:space="preserve"> г.</w:t>
      </w:r>
    </w:p>
    <w:p w14:paraId="4177BC50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lastRenderedPageBreak/>
        <w:t>9.4. В случае невозможности использования Арендатором Арендуемого помещения с указанной в Договоре даты по причинам, независящим от Арендатора, Арендатор имеет право на продление Срока аренды на соответствующий период.</w:t>
      </w:r>
    </w:p>
    <w:p w14:paraId="29801797" w14:textId="77777777" w:rsidR="00FE6034" w:rsidRPr="004E0E55" w:rsidRDefault="00FE6034" w:rsidP="00FE6034">
      <w:pPr>
        <w:pStyle w:val="1"/>
        <w:spacing w:line="240" w:lineRule="auto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9.5. Срок действия Договора может быть продлен </w:t>
      </w:r>
      <w:r w:rsidR="00344BF4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или заключен </w:t>
      </w:r>
      <w:r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на новый согласованный срок, если Арендатор за </w:t>
      </w:r>
      <w:r w:rsidR="00855357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>4,5 месяца</w:t>
      </w:r>
      <w:r w:rsidR="00ED4F54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</w:t>
      </w:r>
      <w:r w:rsidR="00F275CB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>до даты окончания Срока аренды</w:t>
      </w:r>
      <w:r w:rsidR="00ED4F54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</w:t>
      </w:r>
      <w:r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письменно уведомит Арендодателя о своем желании продлить действие Договора. В этом случае Арендодатель уведомляет Арендатора о новых коммерческих условиях не позднее, чем за </w:t>
      </w:r>
      <w:r w:rsidR="00855357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>4 месяца</w:t>
      </w:r>
      <w:r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до даты окончания Срока аренды. Арендатор в течение </w:t>
      </w:r>
      <w:r w:rsidR="00855357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>30</w:t>
      </w:r>
      <w:r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(</w:t>
      </w:r>
      <w:r w:rsidR="00855357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>тридцати</w:t>
      </w:r>
      <w:r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) </w:t>
      </w:r>
      <w:r w:rsidR="00855357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календарных </w:t>
      </w:r>
      <w:r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дней </w:t>
      </w:r>
      <w:r w:rsidR="00F275CB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с даты получения ответа Арендодателя </w:t>
      </w:r>
      <w:r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>обязан сообщить о своем решении.</w:t>
      </w:r>
      <w:r w:rsidR="003930F6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Для продления Договора на новый срок Арендатор проводит необходимые закупочные процедуры в соответствии с действующей редакцией Единого отраслевого стандарта закупок</w:t>
      </w:r>
      <w:r w:rsidR="000D6159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(положения о закупках)</w:t>
      </w:r>
      <w:r w:rsidR="003930F6" w:rsidRPr="004E0E55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Госкорпорации «Росатом».</w:t>
      </w:r>
    </w:p>
    <w:p w14:paraId="3215BD1F" w14:textId="77777777" w:rsidR="00FE6034" w:rsidRPr="004E0E55" w:rsidRDefault="00FE6034" w:rsidP="00FE6034">
      <w:pPr>
        <w:pStyle w:val="alpha3"/>
        <w:numPr>
          <w:ilvl w:val="0"/>
          <w:numId w:val="0"/>
        </w:numPr>
        <w:tabs>
          <w:tab w:val="num" w:pos="1701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70509C2" w14:textId="026D41FD" w:rsidR="00FE6034" w:rsidRPr="004E0E55" w:rsidRDefault="00FE6034" w:rsidP="00D8657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10. ДОСРОЧНОЕ РАСТОРЖЕНИЕ ДОГОВОРА</w:t>
      </w:r>
    </w:p>
    <w:p w14:paraId="6754137E" w14:textId="77777777" w:rsidR="00FE6034" w:rsidRPr="004E0E55" w:rsidRDefault="00FE6034" w:rsidP="001F126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10.1. Настоящий Договор может быть расторгнут:</w:t>
      </w:r>
    </w:p>
    <w:p w14:paraId="1F7CB592" w14:textId="7D58355D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10.1.1. В случаях, предусмотренных действующим законодательством</w:t>
      </w:r>
      <w:r w:rsidR="00905626" w:rsidRPr="004E0E55">
        <w:rPr>
          <w:rFonts w:ascii="Times New Roman" w:hAnsi="Times New Roman"/>
          <w:sz w:val="22"/>
          <w:szCs w:val="22"/>
        </w:rPr>
        <w:t xml:space="preserve"> Республики Узбекистан</w:t>
      </w:r>
      <w:r w:rsidRPr="004E0E55">
        <w:rPr>
          <w:rFonts w:ascii="Times New Roman" w:hAnsi="Times New Roman"/>
          <w:sz w:val="22"/>
          <w:szCs w:val="22"/>
        </w:rPr>
        <w:t>.</w:t>
      </w:r>
    </w:p>
    <w:p w14:paraId="0E4E71FE" w14:textId="77777777" w:rsidR="00FE6034" w:rsidRPr="004E0E55" w:rsidRDefault="00FE6034" w:rsidP="001F126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10.1.2. По соглашению Сторон.</w:t>
      </w:r>
    </w:p>
    <w:p w14:paraId="7277C97A" w14:textId="77777777" w:rsidR="00FE6034" w:rsidRPr="004E0E55" w:rsidRDefault="00FE6034" w:rsidP="001F126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10.1.3.  В случаях, предусмотренных п.п. 10.2, 10.3 настоящего Договора. При этом Договор считается расторгнутым с даты, указанной в </w:t>
      </w:r>
      <w:r w:rsidR="004402ED" w:rsidRPr="004E0E55">
        <w:rPr>
          <w:rFonts w:ascii="Times New Roman" w:hAnsi="Times New Roman"/>
          <w:sz w:val="22"/>
          <w:szCs w:val="22"/>
        </w:rPr>
        <w:t>соответствующем уведомлении</w:t>
      </w:r>
      <w:r w:rsidR="001F1268" w:rsidRPr="004E0E55">
        <w:rPr>
          <w:rFonts w:ascii="Times New Roman" w:hAnsi="Times New Roman"/>
          <w:sz w:val="22"/>
          <w:szCs w:val="22"/>
        </w:rPr>
        <w:t>, если иное не установлено в соответствующих пунктах</w:t>
      </w:r>
      <w:r w:rsidRPr="004E0E55">
        <w:rPr>
          <w:rFonts w:ascii="Times New Roman" w:hAnsi="Times New Roman"/>
          <w:sz w:val="22"/>
          <w:szCs w:val="22"/>
        </w:rPr>
        <w:t xml:space="preserve">. </w:t>
      </w:r>
    </w:p>
    <w:p w14:paraId="787953F7" w14:textId="77777777" w:rsidR="001F1268" w:rsidRPr="004E0E55" w:rsidRDefault="00FE6034" w:rsidP="0047584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10.2. Арендодатель вправе отказаться от исполнения настоящего Договора в одностороннем порядке, без обращения в суд, письменно уведомив об этом Арендатора</w:t>
      </w:r>
      <w:r w:rsidR="00C437E7" w:rsidRPr="004E0E55">
        <w:rPr>
          <w:rFonts w:ascii="Times New Roman" w:hAnsi="Times New Roman"/>
          <w:sz w:val="22"/>
          <w:szCs w:val="22"/>
        </w:rPr>
        <w:t>,</w:t>
      </w:r>
      <w:r w:rsidRPr="004E0E55">
        <w:rPr>
          <w:rFonts w:ascii="Times New Roman" w:hAnsi="Times New Roman"/>
          <w:sz w:val="22"/>
          <w:szCs w:val="22"/>
        </w:rPr>
        <w:t xml:space="preserve"> в следующих случаях:</w:t>
      </w:r>
    </w:p>
    <w:p w14:paraId="6197144D" w14:textId="4C79B2DE" w:rsidR="00FE6034" w:rsidRPr="004E0E55" w:rsidRDefault="00FE6034" w:rsidP="001F126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10.2.1. Если Арендатор </w:t>
      </w:r>
      <w:r w:rsidR="008716D4" w:rsidRPr="004E0E55">
        <w:rPr>
          <w:rFonts w:ascii="Times New Roman" w:hAnsi="Times New Roman"/>
          <w:sz w:val="22"/>
          <w:szCs w:val="22"/>
        </w:rPr>
        <w:t xml:space="preserve">более </w:t>
      </w:r>
      <w:r w:rsidR="009B6905" w:rsidRPr="004E0E55">
        <w:rPr>
          <w:rFonts w:ascii="Times New Roman" w:hAnsi="Times New Roman"/>
          <w:sz w:val="22"/>
          <w:szCs w:val="22"/>
        </w:rPr>
        <w:t xml:space="preserve">трех </w:t>
      </w:r>
      <w:r w:rsidR="00C911BB" w:rsidRPr="004E0E55">
        <w:rPr>
          <w:rFonts w:ascii="Times New Roman" w:hAnsi="Times New Roman"/>
          <w:sz w:val="22"/>
          <w:szCs w:val="22"/>
        </w:rPr>
        <w:t xml:space="preserve">раз в течение </w:t>
      </w:r>
      <w:r w:rsidR="00344BF4" w:rsidRPr="004E0E55">
        <w:rPr>
          <w:rFonts w:ascii="Times New Roman" w:hAnsi="Times New Roman"/>
          <w:sz w:val="22"/>
          <w:szCs w:val="22"/>
        </w:rPr>
        <w:t xml:space="preserve">арендного </w:t>
      </w:r>
      <w:r w:rsidR="00C911BB" w:rsidRPr="004E0E55">
        <w:rPr>
          <w:rFonts w:ascii="Times New Roman" w:hAnsi="Times New Roman"/>
          <w:sz w:val="22"/>
          <w:szCs w:val="22"/>
        </w:rPr>
        <w:t xml:space="preserve">года </w:t>
      </w:r>
      <w:r w:rsidRPr="004E0E55">
        <w:rPr>
          <w:rFonts w:ascii="Times New Roman" w:hAnsi="Times New Roman"/>
          <w:sz w:val="22"/>
          <w:szCs w:val="22"/>
        </w:rPr>
        <w:t>не вносит платежи в установленные Договором сроки (</w:t>
      </w:r>
      <w:r w:rsidR="00D95D97" w:rsidRPr="004E0E55">
        <w:rPr>
          <w:rFonts w:ascii="Times New Roman" w:hAnsi="Times New Roman"/>
          <w:sz w:val="22"/>
          <w:szCs w:val="22"/>
        </w:rPr>
        <w:t xml:space="preserve">письменное </w:t>
      </w:r>
      <w:r w:rsidRPr="004E0E55">
        <w:rPr>
          <w:rFonts w:ascii="Times New Roman" w:hAnsi="Times New Roman"/>
          <w:sz w:val="22"/>
          <w:szCs w:val="22"/>
        </w:rPr>
        <w:t xml:space="preserve">уведомление должно быть направлено Арендодателем не менее чем за </w:t>
      </w:r>
      <w:r w:rsidR="00C911BB" w:rsidRPr="004E0E55">
        <w:rPr>
          <w:rFonts w:ascii="Times New Roman" w:hAnsi="Times New Roman"/>
          <w:sz w:val="22"/>
          <w:szCs w:val="22"/>
        </w:rPr>
        <w:t>15</w:t>
      </w:r>
      <w:r w:rsidRPr="004E0E55">
        <w:rPr>
          <w:rFonts w:ascii="Times New Roman" w:hAnsi="Times New Roman"/>
          <w:sz w:val="22"/>
          <w:szCs w:val="22"/>
        </w:rPr>
        <w:t xml:space="preserve"> календарных </w:t>
      </w:r>
      <w:r w:rsidR="004402ED" w:rsidRPr="004E0E55">
        <w:rPr>
          <w:rFonts w:ascii="Times New Roman" w:hAnsi="Times New Roman"/>
          <w:sz w:val="22"/>
          <w:szCs w:val="22"/>
        </w:rPr>
        <w:t>дней до</w:t>
      </w:r>
      <w:r w:rsidRPr="004E0E55">
        <w:rPr>
          <w:rFonts w:ascii="Times New Roman" w:hAnsi="Times New Roman"/>
          <w:sz w:val="22"/>
          <w:szCs w:val="22"/>
        </w:rPr>
        <w:t xml:space="preserve"> даты расторжения Договора).</w:t>
      </w:r>
    </w:p>
    <w:p w14:paraId="7BF2CBA0" w14:textId="77777777" w:rsidR="00D95D97" w:rsidRPr="004E0E55" w:rsidRDefault="00A375C6" w:rsidP="000D6159">
      <w:pPr>
        <w:pStyle w:val="a6"/>
        <w:tabs>
          <w:tab w:val="left" w:pos="0"/>
        </w:tabs>
        <w:ind w:firstLine="709"/>
        <w:jc w:val="both"/>
        <w:rPr>
          <w:sz w:val="22"/>
          <w:szCs w:val="22"/>
        </w:rPr>
      </w:pPr>
      <w:r w:rsidRPr="004E0E55">
        <w:rPr>
          <w:sz w:val="22"/>
          <w:szCs w:val="22"/>
        </w:rPr>
        <w:tab/>
      </w:r>
      <w:r w:rsidR="001F1268" w:rsidRPr="004E0E55">
        <w:rPr>
          <w:sz w:val="22"/>
          <w:szCs w:val="22"/>
        </w:rPr>
        <w:t>При просрочке</w:t>
      </w:r>
      <w:r w:rsidR="00D95D97" w:rsidRPr="004E0E55">
        <w:rPr>
          <w:sz w:val="22"/>
          <w:szCs w:val="22"/>
        </w:rPr>
        <w:t xml:space="preserve"> </w:t>
      </w:r>
      <w:r w:rsidR="001F1268" w:rsidRPr="004E0E55">
        <w:rPr>
          <w:sz w:val="22"/>
          <w:szCs w:val="22"/>
        </w:rPr>
        <w:t>платежа</w:t>
      </w:r>
      <w:r w:rsidR="000D6159" w:rsidRPr="004E0E55">
        <w:rPr>
          <w:sz w:val="22"/>
          <w:szCs w:val="22"/>
        </w:rPr>
        <w:t xml:space="preserve"> Арендатором</w:t>
      </w:r>
      <w:r w:rsidR="001F1268" w:rsidRPr="004E0E55">
        <w:rPr>
          <w:sz w:val="22"/>
          <w:szCs w:val="22"/>
        </w:rPr>
        <w:t xml:space="preserve"> </w:t>
      </w:r>
      <w:r w:rsidR="00D95D97" w:rsidRPr="004E0E55">
        <w:rPr>
          <w:sz w:val="22"/>
          <w:szCs w:val="22"/>
        </w:rPr>
        <w:t xml:space="preserve">Арендодатель предварительно направляет письменное </w:t>
      </w:r>
      <w:r w:rsidR="001F1268" w:rsidRPr="004E0E55">
        <w:rPr>
          <w:sz w:val="22"/>
          <w:szCs w:val="22"/>
        </w:rPr>
        <w:t>у</w:t>
      </w:r>
      <w:r w:rsidR="00D95D97" w:rsidRPr="004E0E55">
        <w:rPr>
          <w:sz w:val="22"/>
          <w:szCs w:val="22"/>
        </w:rPr>
        <w:t xml:space="preserve">ведомление о </w:t>
      </w:r>
      <w:r w:rsidR="001F1268" w:rsidRPr="004E0E55">
        <w:rPr>
          <w:sz w:val="22"/>
          <w:szCs w:val="22"/>
        </w:rPr>
        <w:t xml:space="preserve">допущенном </w:t>
      </w:r>
      <w:r w:rsidR="00D95D97" w:rsidRPr="004E0E55">
        <w:rPr>
          <w:sz w:val="22"/>
          <w:szCs w:val="22"/>
        </w:rPr>
        <w:t xml:space="preserve">нарушении с требованием </w:t>
      </w:r>
      <w:r w:rsidR="001F1268" w:rsidRPr="004E0E55">
        <w:rPr>
          <w:sz w:val="22"/>
          <w:szCs w:val="22"/>
        </w:rPr>
        <w:t>устранить</w:t>
      </w:r>
      <w:r w:rsidR="00D95D97" w:rsidRPr="004E0E55">
        <w:rPr>
          <w:sz w:val="22"/>
          <w:szCs w:val="22"/>
        </w:rPr>
        <w:t xml:space="preserve"> та</w:t>
      </w:r>
      <w:r w:rsidRPr="004E0E55">
        <w:rPr>
          <w:sz w:val="22"/>
          <w:szCs w:val="22"/>
        </w:rPr>
        <w:t>кое нарушение</w:t>
      </w:r>
      <w:r w:rsidR="001F1268" w:rsidRPr="004E0E55">
        <w:rPr>
          <w:sz w:val="22"/>
          <w:szCs w:val="22"/>
        </w:rPr>
        <w:t xml:space="preserve"> в предусмотренный уведомлением срок, который не может быть </w:t>
      </w:r>
      <w:r w:rsidR="004A4A42" w:rsidRPr="004E0E55">
        <w:rPr>
          <w:sz w:val="22"/>
          <w:szCs w:val="22"/>
        </w:rPr>
        <w:t xml:space="preserve">более </w:t>
      </w:r>
      <w:r w:rsidR="00D95D97" w:rsidRPr="004E0E55">
        <w:rPr>
          <w:sz w:val="22"/>
          <w:szCs w:val="22"/>
        </w:rPr>
        <w:t xml:space="preserve">7 (семи) рабочих дней. Если нарушение </w:t>
      </w:r>
      <w:r w:rsidR="001F1268" w:rsidRPr="004E0E55">
        <w:rPr>
          <w:sz w:val="22"/>
          <w:szCs w:val="22"/>
        </w:rPr>
        <w:t xml:space="preserve">было </w:t>
      </w:r>
      <w:r w:rsidR="00D95D97" w:rsidRPr="004E0E55">
        <w:rPr>
          <w:sz w:val="22"/>
          <w:szCs w:val="22"/>
        </w:rPr>
        <w:t xml:space="preserve">устранено </w:t>
      </w:r>
      <w:r w:rsidR="001F1268" w:rsidRPr="004E0E55">
        <w:rPr>
          <w:sz w:val="22"/>
          <w:szCs w:val="22"/>
        </w:rPr>
        <w:t>Аренд</w:t>
      </w:r>
      <w:r w:rsidR="000D6159" w:rsidRPr="004E0E55">
        <w:rPr>
          <w:sz w:val="22"/>
          <w:szCs w:val="22"/>
        </w:rPr>
        <w:t>атором</w:t>
      </w:r>
      <w:r w:rsidR="001F1268" w:rsidRPr="004E0E55">
        <w:rPr>
          <w:sz w:val="22"/>
          <w:szCs w:val="22"/>
        </w:rPr>
        <w:t xml:space="preserve"> </w:t>
      </w:r>
      <w:r w:rsidR="00D95D97" w:rsidRPr="004E0E55">
        <w:rPr>
          <w:sz w:val="22"/>
          <w:szCs w:val="22"/>
        </w:rPr>
        <w:t xml:space="preserve">в течение </w:t>
      </w:r>
      <w:r w:rsidR="001F1268" w:rsidRPr="004E0E55">
        <w:rPr>
          <w:sz w:val="22"/>
          <w:szCs w:val="22"/>
        </w:rPr>
        <w:t>срока</w:t>
      </w:r>
      <w:r w:rsidR="00D95D97" w:rsidRPr="004E0E55">
        <w:rPr>
          <w:sz w:val="22"/>
          <w:szCs w:val="22"/>
        </w:rPr>
        <w:t>, у</w:t>
      </w:r>
      <w:r w:rsidRPr="004E0E55">
        <w:rPr>
          <w:sz w:val="22"/>
          <w:szCs w:val="22"/>
        </w:rPr>
        <w:t xml:space="preserve">становленного в соответствующем </w:t>
      </w:r>
      <w:r w:rsidR="001F1268" w:rsidRPr="004E0E55">
        <w:rPr>
          <w:sz w:val="22"/>
          <w:szCs w:val="22"/>
        </w:rPr>
        <w:t>у</w:t>
      </w:r>
      <w:r w:rsidR="00D95D97" w:rsidRPr="004E0E55">
        <w:rPr>
          <w:sz w:val="22"/>
          <w:szCs w:val="22"/>
        </w:rPr>
        <w:t xml:space="preserve">ведомлении о нарушении, такое нарушение для целей настоящего Договора аренды будет считаться исправленным </w:t>
      </w:r>
      <w:r w:rsidRPr="004E0E55">
        <w:rPr>
          <w:sz w:val="22"/>
          <w:szCs w:val="22"/>
        </w:rPr>
        <w:t>и</w:t>
      </w:r>
      <w:r w:rsidR="001F1268" w:rsidRPr="004E0E55">
        <w:rPr>
          <w:sz w:val="22"/>
          <w:szCs w:val="22"/>
        </w:rPr>
        <w:t xml:space="preserve"> не будет учитываться в качестве основания </w:t>
      </w:r>
      <w:r w:rsidR="008677AE" w:rsidRPr="004E0E55">
        <w:rPr>
          <w:sz w:val="22"/>
          <w:szCs w:val="22"/>
        </w:rPr>
        <w:t>для отказа</w:t>
      </w:r>
      <w:r w:rsidR="000D6159" w:rsidRPr="004E0E55">
        <w:rPr>
          <w:sz w:val="22"/>
          <w:szCs w:val="22"/>
        </w:rPr>
        <w:t xml:space="preserve"> Арендодателя</w:t>
      </w:r>
      <w:r w:rsidR="00D95D97" w:rsidRPr="004E0E55">
        <w:rPr>
          <w:sz w:val="22"/>
          <w:szCs w:val="22"/>
        </w:rPr>
        <w:t xml:space="preserve"> </w:t>
      </w:r>
      <w:r w:rsidR="008677AE" w:rsidRPr="004E0E55">
        <w:rPr>
          <w:sz w:val="22"/>
          <w:szCs w:val="22"/>
        </w:rPr>
        <w:t>от исполнения</w:t>
      </w:r>
      <w:r w:rsidRPr="004E0E55">
        <w:rPr>
          <w:sz w:val="22"/>
          <w:szCs w:val="22"/>
        </w:rPr>
        <w:t xml:space="preserve"> настоящего Договора в порядке, </w:t>
      </w:r>
      <w:r w:rsidR="008677AE" w:rsidRPr="004E0E55">
        <w:rPr>
          <w:sz w:val="22"/>
          <w:szCs w:val="22"/>
        </w:rPr>
        <w:t>предусмотренном абзацем</w:t>
      </w:r>
      <w:r w:rsidRPr="004E0E55">
        <w:rPr>
          <w:sz w:val="22"/>
          <w:szCs w:val="22"/>
        </w:rPr>
        <w:t xml:space="preserve"> 1 настоящего пункта</w:t>
      </w:r>
      <w:r w:rsidR="00D95D97" w:rsidRPr="004E0E55">
        <w:rPr>
          <w:sz w:val="22"/>
          <w:szCs w:val="22"/>
        </w:rPr>
        <w:t xml:space="preserve">. </w:t>
      </w:r>
    </w:p>
    <w:p w14:paraId="2C7AAA6B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10.2.2. Если Арендатор </w:t>
      </w:r>
      <w:r w:rsidR="000D6159" w:rsidRPr="004E0E55">
        <w:rPr>
          <w:rFonts w:ascii="Times New Roman" w:hAnsi="Times New Roman"/>
          <w:sz w:val="22"/>
          <w:szCs w:val="22"/>
        </w:rPr>
        <w:t xml:space="preserve">неоднократно </w:t>
      </w:r>
      <w:r w:rsidRPr="004E0E55">
        <w:rPr>
          <w:rFonts w:ascii="Times New Roman" w:hAnsi="Times New Roman"/>
          <w:sz w:val="22"/>
          <w:szCs w:val="22"/>
        </w:rPr>
        <w:t>нарушает установленные Арендодателем правила внутреннего распорядка, либо без предварительного письменного согласования с Арендодателем производит текущий ремонт Арендуемого помещения, (</w:t>
      </w:r>
      <w:r w:rsidR="000D6159" w:rsidRPr="004E0E55">
        <w:rPr>
          <w:rFonts w:ascii="Times New Roman" w:hAnsi="Times New Roman"/>
          <w:sz w:val="22"/>
          <w:szCs w:val="22"/>
        </w:rPr>
        <w:t xml:space="preserve">письменное </w:t>
      </w:r>
      <w:r w:rsidRPr="004E0E55">
        <w:rPr>
          <w:rFonts w:ascii="Times New Roman" w:hAnsi="Times New Roman"/>
          <w:sz w:val="22"/>
          <w:szCs w:val="22"/>
        </w:rPr>
        <w:t xml:space="preserve">уведомление должно быть направлено Арендодателем не менее чем за </w:t>
      </w:r>
      <w:r w:rsidR="001079D4" w:rsidRPr="004E0E55">
        <w:rPr>
          <w:rFonts w:ascii="Times New Roman" w:hAnsi="Times New Roman"/>
          <w:sz w:val="22"/>
          <w:szCs w:val="22"/>
        </w:rPr>
        <w:t>2</w:t>
      </w:r>
      <w:r w:rsidR="000D6159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>календарны</w:t>
      </w:r>
      <w:r w:rsidR="001079D4" w:rsidRPr="004E0E55">
        <w:rPr>
          <w:rFonts w:ascii="Times New Roman" w:hAnsi="Times New Roman"/>
          <w:sz w:val="22"/>
          <w:szCs w:val="22"/>
        </w:rPr>
        <w:t>х</w:t>
      </w:r>
      <w:r w:rsidRPr="004E0E55">
        <w:rPr>
          <w:rFonts w:ascii="Times New Roman" w:hAnsi="Times New Roman"/>
          <w:sz w:val="22"/>
          <w:szCs w:val="22"/>
        </w:rPr>
        <w:t xml:space="preserve"> </w:t>
      </w:r>
      <w:r w:rsidR="000D6159" w:rsidRPr="004E0E55">
        <w:rPr>
          <w:rFonts w:ascii="Times New Roman" w:hAnsi="Times New Roman"/>
          <w:sz w:val="22"/>
          <w:szCs w:val="22"/>
        </w:rPr>
        <w:t>месяца</w:t>
      </w:r>
      <w:r w:rsidRPr="004E0E55">
        <w:rPr>
          <w:rFonts w:ascii="Times New Roman" w:hAnsi="Times New Roman"/>
          <w:sz w:val="22"/>
          <w:szCs w:val="22"/>
        </w:rPr>
        <w:t xml:space="preserve"> до даты расторжения Договора).</w:t>
      </w:r>
    </w:p>
    <w:p w14:paraId="78E896EC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10.2.</w:t>
      </w:r>
      <w:r w:rsidR="004422AB" w:rsidRPr="004E0E55">
        <w:rPr>
          <w:rFonts w:ascii="Times New Roman" w:hAnsi="Times New Roman"/>
          <w:sz w:val="22"/>
          <w:szCs w:val="22"/>
        </w:rPr>
        <w:t>3</w:t>
      </w:r>
      <w:r w:rsidRPr="004E0E55">
        <w:rPr>
          <w:rFonts w:ascii="Times New Roman" w:hAnsi="Times New Roman"/>
          <w:sz w:val="22"/>
          <w:szCs w:val="22"/>
        </w:rPr>
        <w:t xml:space="preserve">. </w:t>
      </w:r>
      <w:r w:rsidRPr="004E0E5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 xml:space="preserve">В случае неисполнения Арендатором </w:t>
      </w:r>
      <w:r w:rsidR="000B63BD" w:rsidRPr="004E0E55">
        <w:rPr>
          <w:rFonts w:ascii="Times New Roman" w:hAnsi="Times New Roman"/>
          <w:sz w:val="22"/>
          <w:szCs w:val="22"/>
        </w:rPr>
        <w:t xml:space="preserve">действий, </w:t>
      </w:r>
      <w:r w:rsidRPr="004E0E55">
        <w:rPr>
          <w:rFonts w:ascii="Times New Roman" w:hAnsi="Times New Roman"/>
          <w:sz w:val="22"/>
          <w:szCs w:val="22"/>
        </w:rPr>
        <w:t xml:space="preserve">указанных в </w:t>
      </w:r>
      <w:r w:rsidR="004402ED" w:rsidRPr="004E0E55">
        <w:rPr>
          <w:rFonts w:ascii="Times New Roman" w:hAnsi="Times New Roman"/>
          <w:sz w:val="22"/>
          <w:szCs w:val="22"/>
        </w:rPr>
        <w:t>п.19.1 настоящего</w:t>
      </w:r>
      <w:r w:rsidR="0047584A" w:rsidRPr="004E0E55">
        <w:rPr>
          <w:rFonts w:ascii="Times New Roman" w:hAnsi="Times New Roman"/>
          <w:sz w:val="22"/>
          <w:szCs w:val="22"/>
        </w:rPr>
        <w:t xml:space="preserve"> Договора</w:t>
      </w:r>
      <w:r w:rsidRPr="004E0E55">
        <w:rPr>
          <w:rFonts w:ascii="Times New Roman" w:hAnsi="Times New Roman"/>
          <w:sz w:val="22"/>
          <w:szCs w:val="22"/>
        </w:rPr>
        <w:t xml:space="preserve"> (уведомление должно быть направлено Арендодателем не менее чем за 15 календарных дней до даты расторжения Договора).</w:t>
      </w:r>
    </w:p>
    <w:p w14:paraId="0DF2C397" w14:textId="77777777" w:rsidR="00FE6034" w:rsidRPr="004E0E55" w:rsidRDefault="00FE6034" w:rsidP="0015130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10.3. Арендатор вправе отказаться от исполнения настоящего Договора в одностороннем порядке, без обращения в суд, письменно уведомив об этом Арендодателя не менее чем за 3 месяца до предполагаемой даты расторжения Договора. </w:t>
      </w:r>
    </w:p>
    <w:p w14:paraId="3546220B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10.4. В случае досрочного расторжения настоящего Договора Стороны производят полный взаиморасчет</w:t>
      </w:r>
      <w:r w:rsidR="005842EF" w:rsidRPr="004E0E55">
        <w:rPr>
          <w:rFonts w:ascii="Times New Roman" w:hAnsi="Times New Roman"/>
          <w:sz w:val="22"/>
          <w:szCs w:val="22"/>
        </w:rPr>
        <w:t xml:space="preserve"> за период фактической аренды</w:t>
      </w:r>
      <w:r w:rsidRPr="004E0E55">
        <w:rPr>
          <w:rFonts w:ascii="Times New Roman" w:hAnsi="Times New Roman"/>
          <w:sz w:val="22"/>
          <w:szCs w:val="22"/>
        </w:rPr>
        <w:t>.</w:t>
      </w:r>
    </w:p>
    <w:p w14:paraId="5E94BD96" w14:textId="77777777" w:rsidR="009D377C" w:rsidRPr="004E0E55" w:rsidRDefault="009D377C" w:rsidP="0015130F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0B3A092C" w14:textId="77777777" w:rsidR="004A4A42" w:rsidRPr="004E0E55" w:rsidRDefault="009D377C" w:rsidP="00D8657A">
      <w:pPr>
        <w:ind w:firstLine="708"/>
        <w:jc w:val="center"/>
        <w:rPr>
          <w:rFonts w:ascii="Times New Roman" w:hAnsi="Times New Roman"/>
          <w:b/>
          <w:caps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11.РАСКРЫТИЕ ИНФОРМАЦИИ</w:t>
      </w:r>
      <w:r w:rsidR="006B68E7" w:rsidRPr="004E0E55">
        <w:rPr>
          <w:rFonts w:ascii="Times New Roman" w:hAnsi="Times New Roman"/>
          <w:b/>
          <w:sz w:val="22"/>
          <w:szCs w:val="22"/>
        </w:rPr>
        <w:t xml:space="preserve"> </w:t>
      </w:r>
      <w:r w:rsidR="006B68E7" w:rsidRPr="004E0E55">
        <w:rPr>
          <w:rFonts w:ascii="Times New Roman" w:hAnsi="Times New Roman"/>
          <w:b/>
          <w:caps/>
          <w:sz w:val="22"/>
          <w:szCs w:val="22"/>
        </w:rPr>
        <w:t>арендодателем</w:t>
      </w:r>
    </w:p>
    <w:p w14:paraId="4C7EA31E" w14:textId="3DD4366A" w:rsidR="00112A59" w:rsidRPr="004E0E55" w:rsidRDefault="00112A59" w:rsidP="00112A5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 xml:space="preserve">11.1. Арендодатель гарантирует Арендатору, что сведения и документы в отношении всей цепочки собственников и руководителей, включая бенефициаров (в том числе конечных) Арендодателя, до момента заключения Договора направленные с адреса электронной почты Арендодателя </w:t>
      </w:r>
      <w:r w:rsidR="003A4B63" w:rsidRPr="004E0E55">
        <w:rPr>
          <w:rFonts w:ascii="Times New Roman" w:hAnsi="Times New Roman"/>
          <w:sz w:val="22"/>
          <w:szCs w:val="22"/>
        </w:rPr>
        <w:t xml:space="preserve"> </w:t>
      </w:r>
      <w:r w:rsidR="008677AE" w:rsidRPr="004E0E55">
        <w:rPr>
          <w:rFonts w:ascii="Times New Roman" w:hAnsi="Times New Roman"/>
          <w:sz w:val="22"/>
          <w:szCs w:val="22"/>
        </w:rPr>
        <w:t>________________________</w:t>
      </w:r>
      <w:r w:rsidRPr="004E0E55">
        <w:rPr>
          <w:rFonts w:ascii="Times New Roman" w:hAnsi="Times New Roman"/>
          <w:sz w:val="22"/>
          <w:szCs w:val="22"/>
        </w:rPr>
        <w:t xml:space="preserve"> на адрес электронной почты Арендатора</w:t>
      </w:r>
      <w:r w:rsidR="00A43476" w:rsidRPr="004E0E55">
        <w:rPr>
          <w:rFonts w:ascii="Times New Roman" w:hAnsi="Times New Roman"/>
          <w:sz w:val="22"/>
          <w:szCs w:val="22"/>
        </w:rPr>
        <w:t xml:space="preserve"> </w:t>
      </w:r>
      <w:r w:rsidR="008677AE" w:rsidRPr="004E0E55">
        <w:rPr>
          <w:rFonts w:ascii="Times New Roman" w:hAnsi="Times New Roman"/>
          <w:sz w:val="22"/>
          <w:szCs w:val="22"/>
        </w:rPr>
        <w:t>_____________________________</w:t>
      </w:r>
      <w:r w:rsidR="00A43476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 xml:space="preserve"> (далее – «Сведения»), являются полными, точными и достоверными.</w:t>
      </w:r>
    </w:p>
    <w:p w14:paraId="2E62164C" w14:textId="0CFC8ED2" w:rsidR="0012529A" w:rsidRPr="004E0E55" w:rsidRDefault="00112A59" w:rsidP="001252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11.2.</w:t>
      </w:r>
      <w:r w:rsidRPr="004E0E55">
        <w:rPr>
          <w:rFonts w:ascii="Times New Roman" w:hAnsi="Times New Roman"/>
          <w:sz w:val="22"/>
          <w:szCs w:val="22"/>
        </w:rPr>
        <w:tab/>
        <w:t>При изменении Сведений Арендодатель обязан не позднее пяти дней с момента таких изменений направить Арендатору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Арендодателя.</w:t>
      </w:r>
    </w:p>
    <w:p w14:paraId="03FE4066" w14:textId="14EC2C81" w:rsidR="00112A59" w:rsidRPr="004E0E55" w:rsidRDefault="00112A59" w:rsidP="00112A5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11.3.</w:t>
      </w:r>
      <w:r w:rsidRPr="004E0E55">
        <w:rPr>
          <w:rFonts w:ascii="Times New Roman" w:hAnsi="Times New Roman"/>
          <w:sz w:val="22"/>
          <w:szCs w:val="22"/>
        </w:rPr>
        <w:tab/>
        <w:t xml:space="preserve">Арендодатель настоящим выдает свое согласие и подтверждает получение им всех требуемых в соответствии с действующим законодательством </w:t>
      </w:r>
      <w:r w:rsidR="003559C3" w:rsidRPr="004E0E55">
        <w:rPr>
          <w:rFonts w:ascii="Times New Roman" w:hAnsi="Times New Roman"/>
          <w:sz w:val="22"/>
          <w:szCs w:val="22"/>
        </w:rPr>
        <w:t>Республики Узбекистан</w:t>
      </w:r>
      <w:r w:rsidRPr="004E0E55">
        <w:rPr>
          <w:rFonts w:ascii="Times New Roman" w:hAnsi="Times New Roman"/>
          <w:sz w:val="22"/>
          <w:szCs w:val="22"/>
        </w:rPr>
        <w:t xml:space="preserve"> (в том числе, о </w:t>
      </w:r>
      <w:r w:rsidRPr="004E0E55">
        <w:rPr>
          <w:rFonts w:ascii="Times New Roman" w:hAnsi="Times New Roman"/>
          <w:sz w:val="22"/>
          <w:szCs w:val="22"/>
        </w:rPr>
        <w:lastRenderedPageBreak/>
        <w:t>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Арендатору, а также на раскрытие Арендатором Сведений, полностью или частично, компетентным органам государственной власти</w:t>
      </w:r>
      <w:r w:rsidR="00663144" w:rsidRPr="004E0E55">
        <w:rPr>
          <w:rFonts w:ascii="Times New Roman" w:hAnsi="Times New Roman"/>
          <w:sz w:val="22"/>
          <w:szCs w:val="22"/>
        </w:rPr>
        <w:t xml:space="preserve"> и </w:t>
      </w:r>
      <w:r w:rsidRPr="004E0E55">
        <w:rPr>
          <w:rFonts w:ascii="Times New Roman" w:hAnsi="Times New Roman"/>
          <w:sz w:val="22"/>
          <w:szCs w:val="22"/>
        </w:rPr>
        <w:t>последующую обработку Сведений такими органами (далее – «Раскрытие Сведений»). Арендодатель освобождает Арендатора от любой ответственности в связи с Раскрытием Сведений, в том числе, возмещает Арендатору убытки, понесенные в связи с предъявлением Арендатору претензий, исков и требований любыми третьими лицами, чьи права были или могли быть нарушены таким Раскрытием Сведений.</w:t>
      </w:r>
    </w:p>
    <w:p w14:paraId="4BF933EA" w14:textId="5783707F" w:rsidR="00112A59" w:rsidRPr="004E0E55" w:rsidRDefault="00112A59" w:rsidP="00112A5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11.4.</w:t>
      </w:r>
      <w:r w:rsidRPr="004E0E55">
        <w:rPr>
          <w:rFonts w:ascii="Times New Roman" w:hAnsi="Times New Roman"/>
          <w:sz w:val="22"/>
          <w:szCs w:val="22"/>
        </w:rPr>
        <w:tab/>
        <w:t xml:space="preserve">Если специальной нормой Гражданского кодекса </w:t>
      </w:r>
      <w:r w:rsidR="003559C3" w:rsidRPr="004E0E55">
        <w:rPr>
          <w:rFonts w:ascii="Times New Roman" w:hAnsi="Times New Roman"/>
          <w:sz w:val="22"/>
          <w:szCs w:val="22"/>
        </w:rPr>
        <w:t>Республики Узбекистан</w:t>
      </w:r>
      <w:r w:rsidRPr="004E0E55">
        <w:rPr>
          <w:rFonts w:ascii="Times New Roman" w:hAnsi="Times New Roman"/>
          <w:sz w:val="22"/>
          <w:szCs w:val="22"/>
        </w:rPr>
        <w:t xml:space="preserve">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Арендатора от исполнения Договора и предъявления Арендатором Арендодателю требования о возмещении убытков, причиненных прекращением Договора. Договор считается расторгнутым с даты получения Арендодателем соответствующего письменного уведомления Арендатора, если более поздняя дата не будет установлена в уведомлении.</w:t>
      </w:r>
    </w:p>
    <w:p w14:paraId="32496DF4" w14:textId="037CD990" w:rsidR="00112A59" w:rsidRPr="004E0E55" w:rsidRDefault="00112A59" w:rsidP="00112A5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11.5.</w:t>
      </w:r>
      <w:r w:rsidRPr="004E0E55">
        <w:rPr>
          <w:rFonts w:ascii="Times New Roman" w:hAnsi="Times New Roman"/>
          <w:sz w:val="22"/>
          <w:szCs w:val="22"/>
        </w:rPr>
        <w:tab/>
        <w:t xml:space="preserve">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</w:t>
      </w:r>
      <w:r w:rsidR="00980B1C" w:rsidRPr="004E0E55">
        <w:rPr>
          <w:rFonts w:ascii="Times New Roman" w:hAnsi="Times New Roman"/>
          <w:sz w:val="22"/>
          <w:szCs w:val="22"/>
        </w:rPr>
        <w:t xml:space="preserve">с </w:t>
      </w:r>
      <w:r w:rsidR="00F40C92" w:rsidRPr="004E0E55">
        <w:rPr>
          <w:rFonts w:ascii="Times New Roman" w:hAnsi="Times New Roman"/>
          <w:sz w:val="22"/>
          <w:szCs w:val="22"/>
        </w:rPr>
        <w:t>Гражданским кодексом Р</w:t>
      </w:r>
      <w:r w:rsidR="000D7175" w:rsidRPr="004E0E55">
        <w:rPr>
          <w:rFonts w:ascii="Times New Roman" w:hAnsi="Times New Roman"/>
          <w:sz w:val="22"/>
          <w:szCs w:val="22"/>
        </w:rPr>
        <w:t>еспублики Узбекистан.</w:t>
      </w:r>
    </w:p>
    <w:p w14:paraId="460BEA3B" w14:textId="77777777" w:rsidR="00FE6034" w:rsidRPr="004E0E55" w:rsidRDefault="00FE6034" w:rsidP="00FE6034">
      <w:pPr>
        <w:jc w:val="both"/>
        <w:rPr>
          <w:rFonts w:ascii="Times New Roman" w:hAnsi="Times New Roman"/>
          <w:sz w:val="22"/>
          <w:szCs w:val="22"/>
        </w:rPr>
      </w:pPr>
    </w:p>
    <w:p w14:paraId="5225A2F0" w14:textId="77777777" w:rsidR="00FE6034" w:rsidRPr="004E0E55" w:rsidRDefault="00FE6034" w:rsidP="00D8657A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</w:t>
      </w:r>
      <w:r w:rsidR="009D377C" w:rsidRPr="004E0E55">
        <w:rPr>
          <w:rFonts w:ascii="Times New Roman" w:hAnsi="Times New Roman"/>
          <w:b/>
          <w:sz w:val="22"/>
          <w:szCs w:val="22"/>
        </w:rPr>
        <w:t>2</w:t>
      </w:r>
      <w:r w:rsidRPr="004E0E55">
        <w:rPr>
          <w:rFonts w:ascii="Times New Roman" w:hAnsi="Times New Roman"/>
          <w:b/>
          <w:sz w:val="22"/>
          <w:szCs w:val="22"/>
        </w:rPr>
        <w:t xml:space="preserve">. </w:t>
      </w:r>
      <w:r w:rsidR="009D377C" w:rsidRPr="004E0E55">
        <w:rPr>
          <w:rFonts w:ascii="Times New Roman" w:hAnsi="Times New Roman"/>
          <w:b/>
          <w:sz w:val="22"/>
          <w:szCs w:val="22"/>
        </w:rPr>
        <w:t>ОБСТОЯТЕЛЬСТВА НЕПРЕОДОЛИМОЙ СИЛЫ (</w:t>
      </w:r>
      <w:r w:rsidRPr="004E0E55">
        <w:rPr>
          <w:rFonts w:ascii="Times New Roman" w:hAnsi="Times New Roman"/>
          <w:b/>
          <w:sz w:val="22"/>
          <w:szCs w:val="22"/>
        </w:rPr>
        <w:t>ФОРС-МАЖОР</w:t>
      </w:r>
      <w:r w:rsidR="009D377C" w:rsidRPr="004E0E55">
        <w:rPr>
          <w:rFonts w:ascii="Times New Roman" w:hAnsi="Times New Roman"/>
          <w:b/>
          <w:sz w:val="22"/>
          <w:szCs w:val="22"/>
        </w:rPr>
        <w:t>)</w:t>
      </w:r>
    </w:p>
    <w:p w14:paraId="08E8B24C" w14:textId="77777777" w:rsidR="009D377C" w:rsidRPr="004E0E55" w:rsidRDefault="009D377C" w:rsidP="009D377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12.1.</w:t>
      </w:r>
      <w:r w:rsidRPr="004E0E55">
        <w:rPr>
          <w:rFonts w:ascii="Times New Roman" w:hAnsi="Times New Roman"/>
          <w:sz w:val="22"/>
          <w:szCs w:val="22"/>
        </w:rPr>
        <w:tab/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620CD0AB" w14:textId="2D9F31EA" w:rsidR="009D377C" w:rsidRPr="004E0E55" w:rsidRDefault="009D377C" w:rsidP="009D377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12.2.</w:t>
      </w:r>
      <w:r w:rsidRPr="004E0E55">
        <w:rPr>
          <w:rFonts w:ascii="Times New Roman" w:hAnsi="Times New Roman"/>
          <w:sz w:val="22"/>
          <w:szCs w:val="22"/>
        </w:rPr>
        <w:tab/>
        <w:t xml:space="preserve">Под обстоятельствами непреодолимой силы  понимают такие обстоятельства, которые возникли после заключения договора в результате непредвиденных и непредотвратимых событий, неподвластных </w:t>
      </w:r>
      <w:r w:rsidR="0047584A" w:rsidRPr="004E0E55">
        <w:rPr>
          <w:rFonts w:ascii="Times New Roman" w:hAnsi="Times New Roman"/>
          <w:sz w:val="22"/>
          <w:szCs w:val="22"/>
        </w:rPr>
        <w:t>С</w:t>
      </w:r>
      <w:r w:rsidRPr="004E0E55">
        <w:rPr>
          <w:rFonts w:ascii="Times New Roman" w:hAnsi="Times New Roman"/>
          <w:sz w:val="22"/>
          <w:szCs w:val="22"/>
        </w:rPr>
        <w:t xml:space="preserve">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</w:t>
      </w:r>
      <w:r w:rsidR="003559C3" w:rsidRPr="004E0E55">
        <w:rPr>
          <w:rFonts w:ascii="Times New Roman" w:hAnsi="Times New Roman"/>
          <w:sz w:val="22"/>
          <w:szCs w:val="22"/>
        </w:rPr>
        <w:t>Республики Узбекистан</w:t>
      </w:r>
      <w:r w:rsidRPr="004E0E55">
        <w:rPr>
          <w:rFonts w:ascii="Times New Roman" w:hAnsi="Times New Roman"/>
          <w:sz w:val="22"/>
          <w:szCs w:val="22"/>
        </w:rPr>
        <w:t xml:space="preserve">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14:paraId="20AE1FC4" w14:textId="12DE253F" w:rsidR="009D377C" w:rsidRPr="004E0E55" w:rsidRDefault="009D377C" w:rsidP="009D377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12.3.</w:t>
      </w:r>
      <w:r w:rsidRPr="004E0E55">
        <w:rPr>
          <w:rFonts w:ascii="Times New Roman" w:hAnsi="Times New Roman"/>
          <w:sz w:val="22"/>
          <w:szCs w:val="22"/>
        </w:rPr>
        <w:tab/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</w:t>
      </w:r>
      <w:r w:rsidR="00D97750" w:rsidRPr="004E0E55">
        <w:rPr>
          <w:rFonts w:ascii="Times New Roman" w:hAnsi="Times New Roman"/>
          <w:sz w:val="22"/>
          <w:szCs w:val="22"/>
        </w:rPr>
        <w:t>.</w:t>
      </w:r>
      <w:r w:rsidR="00980B1C" w:rsidRPr="004E0E55">
        <w:rPr>
          <w:rFonts w:ascii="Times New Roman" w:hAnsi="Times New Roman"/>
          <w:sz w:val="22"/>
          <w:szCs w:val="22"/>
        </w:rPr>
        <w:t xml:space="preserve"> </w:t>
      </w:r>
      <w:r w:rsidRPr="004E0E55">
        <w:rPr>
          <w:rFonts w:ascii="Times New Roman" w:hAnsi="Times New Roman"/>
          <w:sz w:val="22"/>
          <w:szCs w:val="22"/>
        </w:rPr>
        <w:t>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53056E68" w14:textId="77777777" w:rsidR="009D377C" w:rsidRPr="004E0E55" w:rsidRDefault="009D377C" w:rsidP="009D377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12.4.</w:t>
      </w:r>
      <w:r w:rsidRPr="004E0E55">
        <w:rPr>
          <w:rFonts w:ascii="Times New Roman" w:hAnsi="Times New Roman"/>
          <w:sz w:val="22"/>
          <w:szCs w:val="22"/>
        </w:rPr>
        <w:tab/>
        <w:t>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12695B35" w14:textId="77777777" w:rsidR="00FE6034" w:rsidRPr="004E0E55" w:rsidRDefault="009D377C" w:rsidP="009D377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12.5.</w:t>
      </w:r>
      <w:r w:rsidRPr="004E0E55">
        <w:rPr>
          <w:rFonts w:ascii="Times New Roman" w:hAnsi="Times New Roman"/>
          <w:sz w:val="22"/>
          <w:szCs w:val="22"/>
        </w:rPr>
        <w:tab/>
        <w:t>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4DA84D24" w14:textId="77777777" w:rsidR="00FE6034" w:rsidRPr="004E0E55" w:rsidRDefault="00FE6034" w:rsidP="0015130F">
      <w:pPr>
        <w:jc w:val="both"/>
        <w:rPr>
          <w:rFonts w:ascii="Times New Roman" w:hAnsi="Times New Roman"/>
          <w:sz w:val="22"/>
        </w:rPr>
      </w:pPr>
    </w:p>
    <w:p w14:paraId="4CA42F73" w14:textId="320749F2" w:rsidR="00FE6034" w:rsidRPr="004E0E55" w:rsidRDefault="009D377C" w:rsidP="00D8657A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</w:t>
      </w:r>
      <w:r w:rsidR="00D97750" w:rsidRPr="004E0E55">
        <w:rPr>
          <w:rFonts w:ascii="Times New Roman" w:hAnsi="Times New Roman"/>
          <w:b/>
          <w:sz w:val="22"/>
          <w:szCs w:val="22"/>
        </w:rPr>
        <w:t>3</w:t>
      </w:r>
      <w:r w:rsidR="00FE6034" w:rsidRPr="004E0E55">
        <w:rPr>
          <w:rFonts w:ascii="Times New Roman" w:hAnsi="Times New Roman"/>
          <w:b/>
          <w:sz w:val="22"/>
          <w:szCs w:val="22"/>
        </w:rPr>
        <w:t>. АРБИТРАЖ</w:t>
      </w:r>
    </w:p>
    <w:p w14:paraId="51BD32A8" w14:textId="61C507A2" w:rsidR="008716D4" w:rsidRPr="004E0E55" w:rsidRDefault="00FE6034" w:rsidP="008716D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D97750" w:rsidRPr="004E0E55">
        <w:rPr>
          <w:rFonts w:ascii="Times New Roman" w:hAnsi="Times New Roman"/>
          <w:sz w:val="22"/>
          <w:szCs w:val="22"/>
        </w:rPr>
        <w:t>3</w:t>
      </w:r>
      <w:r w:rsidRPr="004E0E55">
        <w:rPr>
          <w:rFonts w:ascii="Times New Roman" w:hAnsi="Times New Roman"/>
          <w:sz w:val="22"/>
          <w:szCs w:val="22"/>
        </w:rPr>
        <w:t xml:space="preserve">.1. </w:t>
      </w:r>
      <w:r w:rsidR="00C437E7" w:rsidRPr="004E0E55">
        <w:rPr>
          <w:rFonts w:ascii="Times New Roman" w:hAnsi="Times New Roman"/>
          <w:sz w:val="22"/>
          <w:szCs w:val="22"/>
        </w:rPr>
        <w:t xml:space="preserve">Претензионный порядок разрешения споров обязателен. Претензии и ответы на претензии направляются Сторонами в письменном виде заказной корреспонденцией с описью вложения и уведомлением о вручении с копией на адрес электронной почты по адресам, указанным в реквизитах Сторон. Срок рассмотрения претензии </w:t>
      </w:r>
      <w:r w:rsidR="006D1739" w:rsidRPr="004E0E55">
        <w:rPr>
          <w:rFonts w:ascii="Times New Roman" w:hAnsi="Times New Roman"/>
          <w:sz w:val="22"/>
          <w:szCs w:val="22"/>
        </w:rPr>
        <w:t xml:space="preserve">30 </w:t>
      </w:r>
      <w:r w:rsidR="00C437E7" w:rsidRPr="004E0E55">
        <w:rPr>
          <w:rFonts w:ascii="Times New Roman" w:hAnsi="Times New Roman"/>
          <w:sz w:val="22"/>
          <w:szCs w:val="22"/>
        </w:rPr>
        <w:t>(</w:t>
      </w:r>
      <w:r w:rsidR="006D1739" w:rsidRPr="004E0E55">
        <w:rPr>
          <w:rFonts w:ascii="Times New Roman" w:hAnsi="Times New Roman"/>
          <w:sz w:val="22"/>
          <w:szCs w:val="22"/>
        </w:rPr>
        <w:t>тридцать</w:t>
      </w:r>
      <w:r w:rsidR="00C437E7" w:rsidRPr="004E0E55">
        <w:rPr>
          <w:rFonts w:ascii="Times New Roman" w:hAnsi="Times New Roman"/>
          <w:sz w:val="22"/>
          <w:szCs w:val="22"/>
        </w:rPr>
        <w:t>) календарных дней с момента получения письменной претензии.</w:t>
      </w:r>
    </w:p>
    <w:p w14:paraId="624D35BD" w14:textId="1958D1B2" w:rsidR="00FE6034" w:rsidRPr="004E0E55" w:rsidRDefault="004472A9" w:rsidP="008716D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D97750" w:rsidRPr="004E0E55">
        <w:rPr>
          <w:rFonts w:ascii="Times New Roman" w:hAnsi="Times New Roman"/>
          <w:sz w:val="22"/>
          <w:szCs w:val="22"/>
        </w:rPr>
        <w:t>3</w:t>
      </w:r>
      <w:r w:rsidRPr="004E0E55">
        <w:rPr>
          <w:rFonts w:ascii="Times New Roman" w:hAnsi="Times New Roman"/>
          <w:sz w:val="22"/>
          <w:szCs w:val="22"/>
        </w:rPr>
        <w:t xml:space="preserve">.2. </w:t>
      </w:r>
      <w:r w:rsidR="00C437E7" w:rsidRPr="004E0E55">
        <w:rPr>
          <w:rFonts w:ascii="Times New Roman" w:hAnsi="Times New Roman"/>
          <w:sz w:val="22"/>
          <w:szCs w:val="22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и не урегулированные в претензионном порядке, подлежат рассмотрению </w:t>
      </w:r>
      <w:r w:rsidR="006D1739" w:rsidRPr="004E0E55">
        <w:rPr>
          <w:rFonts w:ascii="Times New Roman" w:hAnsi="Times New Roman"/>
          <w:sz w:val="22"/>
          <w:szCs w:val="22"/>
        </w:rPr>
        <w:t>в Арбитражном суде г.</w:t>
      </w:r>
      <w:r w:rsidR="00AB2DDC" w:rsidRPr="004E0E55">
        <w:rPr>
          <w:rFonts w:ascii="Times New Roman" w:hAnsi="Times New Roman"/>
          <w:sz w:val="22"/>
          <w:szCs w:val="22"/>
        </w:rPr>
        <w:t xml:space="preserve"> </w:t>
      </w:r>
      <w:r w:rsidR="00F40C92" w:rsidRPr="004E0E55">
        <w:rPr>
          <w:rFonts w:ascii="Times New Roman" w:hAnsi="Times New Roman"/>
          <w:sz w:val="22"/>
          <w:szCs w:val="22"/>
        </w:rPr>
        <w:t>Ташкент</w:t>
      </w:r>
      <w:r w:rsidR="00AB2DDC" w:rsidRPr="004E0E55">
        <w:rPr>
          <w:rFonts w:ascii="Times New Roman" w:hAnsi="Times New Roman"/>
          <w:sz w:val="22"/>
          <w:szCs w:val="22"/>
        </w:rPr>
        <w:t>.</w:t>
      </w:r>
    </w:p>
    <w:p w14:paraId="3880F190" w14:textId="77777777" w:rsidR="00905626" w:rsidRPr="004E0E55" w:rsidRDefault="00905626" w:rsidP="00905626">
      <w:pPr>
        <w:ind w:firstLine="720"/>
        <w:jc w:val="both"/>
        <w:rPr>
          <w:rFonts w:ascii="Times New Roman" w:hAnsi="Times New Roman"/>
          <w:b/>
          <w:i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13.3. Применимое право – право Республики Узбекистан.</w:t>
      </w:r>
    </w:p>
    <w:p w14:paraId="52C671DB" w14:textId="6D15AA5F" w:rsidR="00FE6034" w:rsidRPr="004E0E55" w:rsidRDefault="00D33BE0" w:rsidP="00D8657A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lastRenderedPageBreak/>
        <w:t>1</w:t>
      </w:r>
      <w:r w:rsidR="00D97750" w:rsidRPr="004E0E55">
        <w:rPr>
          <w:rFonts w:ascii="Times New Roman" w:hAnsi="Times New Roman"/>
          <w:b/>
          <w:sz w:val="22"/>
          <w:szCs w:val="22"/>
        </w:rPr>
        <w:t>4</w:t>
      </w:r>
      <w:r w:rsidRPr="004E0E55">
        <w:rPr>
          <w:rFonts w:ascii="Times New Roman" w:hAnsi="Times New Roman"/>
          <w:b/>
          <w:sz w:val="22"/>
          <w:szCs w:val="22"/>
        </w:rPr>
        <w:t xml:space="preserve">. </w:t>
      </w:r>
      <w:r w:rsidR="00FE6034" w:rsidRPr="004E0E55">
        <w:rPr>
          <w:rFonts w:ascii="Times New Roman" w:hAnsi="Times New Roman"/>
          <w:b/>
          <w:sz w:val="22"/>
          <w:szCs w:val="22"/>
        </w:rPr>
        <w:t>КОНФИДЕНЦИАЛЬНОСТЬ</w:t>
      </w:r>
    </w:p>
    <w:p w14:paraId="220AC523" w14:textId="75747286" w:rsidR="002A4984" w:rsidRPr="004E0E55" w:rsidRDefault="002A4984" w:rsidP="002A498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D97750" w:rsidRPr="004E0E55">
        <w:rPr>
          <w:rFonts w:ascii="Times New Roman" w:hAnsi="Times New Roman"/>
          <w:sz w:val="22"/>
          <w:szCs w:val="22"/>
        </w:rPr>
        <w:t>4</w:t>
      </w:r>
      <w:r w:rsidRPr="004E0E55">
        <w:rPr>
          <w:rFonts w:ascii="Times New Roman" w:hAnsi="Times New Roman"/>
          <w:sz w:val="22"/>
          <w:szCs w:val="22"/>
        </w:rPr>
        <w:t>.1.</w:t>
      </w:r>
      <w:r w:rsidRPr="004E0E55">
        <w:rPr>
          <w:rFonts w:ascii="Times New Roman" w:hAnsi="Times New Roman"/>
          <w:sz w:val="22"/>
          <w:szCs w:val="22"/>
        </w:rPr>
        <w:tab/>
        <w:t>В рамках настоящего Договора осуществляется обмен и использование информации, не содержащей сведения, составляющие государственную и коммерческую тайну, а также служебную информацию ограниченного распространения. Тем не менее, каждая Сторона обязуется не разглашать, не передавать третьим лицам и не использовать, кроме как для целей исполнения настоящего Договора, любую полученную в связи с настоящим Договором от другой Стороны информацию, без предварительного письменного разрешения другой Стороны (получаемого в каждом отдельном случае). Настоящее обязательство действует в течение 2 (двух) лет после прекращения или окончания настоящего Договора.</w:t>
      </w:r>
    </w:p>
    <w:p w14:paraId="12399CBF" w14:textId="1BA04E6C" w:rsidR="002A4984" w:rsidRPr="004E0E55" w:rsidRDefault="002A4984" w:rsidP="002A498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D97750" w:rsidRPr="004E0E55">
        <w:rPr>
          <w:rFonts w:ascii="Times New Roman" w:hAnsi="Times New Roman"/>
          <w:sz w:val="22"/>
          <w:szCs w:val="22"/>
        </w:rPr>
        <w:t>4</w:t>
      </w:r>
      <w:r w:rsidRPr="004E0E55">
        <w:rPr>
          <w:rFonts w:ascii="Times New Roman" w:hAnsi="Times New Roman"/>
          <w:sz w:val="22"/>
          <w:szCs w:val="22"/>
        </w:rPr>
        <w:t>.2.</w:t>
      </w:r>
      <w:r w:rsidRPr="004E0E55">
        <w:rPr>
          <w:rFonts w:ascii="Times New Roman" w:hAnsi="Times New Roman"/>
          <w:sz w:val="22"/>
          <w:szCs w:val="22"/>
        </w:rPr>
        <w:tab/>
        <w:t>Каждая Сторона может являться как Передающей, так и Принимающей Стороной.</w:t>
      </w:r>
    </w:p>
    <w:p w14:paraId="473EF45F" w14:textId="7DFB2960" w:rsidR="002A4984" w:rsidRPr="004E0E55" w:rsidRDefault="002A4984" w:rsidP="002A498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D97750" w:rsidRPr="004E0E55">
        <w:rPr>
          <w:rFonts w:ascii="Times New Roman" w:hAnsi="Times New Roman"/>
          <w:sz w:val="22"/>
          <w:szCs w:val="22"/>
        </w:rPr>
        <w:t>4</w:t>
      </w:r>
      <w:r w:rsidRPr="004E0E55">
        <w:rPr>
          <w:rFonts w:ascii="Times New Roman" w:hAnsi="Times New Roman"/>
          <w:sz w:val="22"/>
          <w:szCs w:val="22"/>
        </w:rPr>
        <w:t>.3.</w:t>
      </w:r>
      <w:r w:rsidRPr="004E0E55">
        <w:rPr>
          <w:rFonts w:ascii="Times New Roman" w:hAnsi="Times New Roman"/>
          <w:sz w:val="22"/>
          <w:szCs w:val="22"/>
        </w:rPr>
        <w:tab/>
        <w:t xml:space="preserve">Изложенные в пункте </w:t>
      </w:r>
      <w:r w:rsidR="00507EB3" w:rsidRPr="004E0E55">
        <w:rPr>
          <w:rFonts w:ascii="Times New Roman" w:hAnsi="Times New Roman"/>
          <w:sz w:val="22"/>
          <w:szCs w:val="22"/>
        </w:rPr>
        <w:t>15</w:t>
      </w:r>
      <w:r w:rsidRPr="004E0E55">
        <w:rPr>
          <w:rFonts w:ascii="Times New Roman" w:hAnsi="Times New Roman"/>
          <w:sz w:val="22"/>
          <w:szCs w:val="22"/>
        </w:rPr>
        <w:t xml:space="preserve">.1. настоящего Договора требования соблюдения конфиденциальности не относятся к информации, если </w:t>
      </w:r>
    </w:p>
    <w:p w14:paraId="5531C810" w14:textId="77777777" w:rsidR="002A4984" w:rsidRPr="004E0E55" w:rsidRDefault="002A4984" w:rsidP="002A4984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E0E55">
        <w:rPr>
          <w:sz w:val="22"/>
          <w:szCs w:val="22"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14:paraId="71D4E8B3" w14:textId="77777777" w:rsidR="002A4984" w:rsidRPr="004E0E55" w:rsidRDefault="002A4984" w:rsidP="002A4984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E0E55">
        <w:rPr>
          <w:sz w:val="22"/>
          <w:szCs w:val="22"/>
        </w:rPr>
        <w:t>на законном основании получена Принимающей стороной от третьего лица без ограничений на ее использование;</w:t>
      </w:r>
    </w:p>
    <w:p w14:paraId="0FF00188" w14:textId="77777777" w:rsidR="002A4984" w:rsidRPr="004E0E55" w:rsidRDefault="002A4984" w:rsidP="002A4984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E0E55">
        <w:rPr>
          <w:sz w:val="22"/>
          <w:szCs w:val="22"/>
        </w:rPr>
        <w:t>получена из общедоступных источников с указанием на эти источники;</w:t>
      </w:r>
    </w:p>
    <w:p w14:paraId="05778478" w14:textId="77777777" w:rsidR="002A4984" w:rsidRPr="004E0E55" w:rsidRDefault="002A4984" w:rsidP="002A4984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E0E55">
        <w:rPr>
          <w:sz w:val="22"/>
          <w:szCs w:val="22"/>
        </w:rPr>
        <w:t>раскрыта для неограниченного доступа третьей стороной.</w:t>
      </w:r>
    </w:p>
    <w:p w14:paraId="55219CB3" w14:textId="7E98E73A" w:rsidR="002A4984" w:rsidRPr="004E0E55" w:rsidRDefault="002A4984" w:rsidP="002A4984">
      <w:pPr>
        <w:pStyle w:val="a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E0E55">
        <w:rPr>
          <w:sz w:val="22"/>
          <w:szCs w:val="22"/>
        </w:rPr>
        <w:t xml:space="preserve">разглашение конфиденциальной информации предусмотрено и/или допускается в определенных законодательством </w:t>
      </w:r>
      <w:r w:rsidR="003559C3" w:rsidRPr="004E0E55">
        <w:rPr>
          <w:sz w:val="22"/>
          <w:szCs w:val="22"/>
        </w:rPr>
        <w:t>Республики Узбекистан</w:t>
      </w:r>
      <w:r w:rsidRPr="004E0E55">
        <w:rPr>
          <w:sz w:val="22"/>
          <w:szCs w:val="22"/>
        </w:rPr>
        <w:t xml:space="preserve"> случаях, при наступлении таких случаев.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в течение одного рабочего дня после наступления такого события.</w:t>
      </w:r>
    </w:p>
    <w:p w14:paraId="05856635" w14:textId="73AB7352" w:rsidR="002A4984" w:rsidRPr="004E0E55" w:rsidRDefault="002A4984" w:rsidP="002A498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D97750" w:rsidRPr="004E0E55">
        <w:rPr>
          <w:rFonts w:ascii="Times New Roman" w:hAnsi="Times New Roman"/>
          <w:sz w:val="22"/>
          <w:szCs w:val="22"/>
        </w:rPr>
        <w:t>4</w:t>
      </w:r>
      <w:r w:rsidRPr="004E0E55">
        <w:rPr>
          <w:rFonts w:ascii="Times New Roman" w:hAnsi="Times New Roman"/>
          <w:sz w:val="22"/>
          <w:szCs w:val="22"/>
        </w:rPr>
        <w:t>.4.</w:t>
      </w:r>
      <w:r w:rsidRPr="004E0E55">
        <w:rPr>
          <w:rFonts w:ascii="Times New Roman" w:hAnsi="Times New Roman"/>
          <w:sz w:val="22"/>
          <w:szCs w:val="22"/>
        </w:rPr>
        <w:tab/>
        <w:t>Сторона, как в течение срока действия настоящего Договора, так и после его окончания по любым основаниям, обязана предпринимать достаточные меры охраны конфиденциальной информации, с целью недопущения несанкционированного другой Стороной доступа и/или получения указанной конфиденциальной информации третьими лицами. Информация, в отношении которой требуется соблюдение конфиденциальности, как указано в настоящем Договоре, может быть сообщена любой из Сторон только тем лицам, которым такая информация необходима для целей исполнения настоящего Договора.</w:t>
      </w:r>
    </w:p>
    <w:p w14:paraId="69AEB74C" w14:textId="638976F3" w:rsidR="002A4984" w:rsidRPr="004E0E55" w:rsidRDefault="002A4984" w:rsidP="002A498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D97750" w:rsidRPr="004E0E55">
        <w:rPr>
          <w:rFonts w:ascii="Times New Roman" w:hAnsi="Times New Roman"/>
          <w:sz w:val="22"/>
          <w:szCs w:val="22"/>
        </w:rPr>
        <w:t>4</w:t>
      </w:r>
      <w:r w:rsidRPr="004E0E55">
        <w:rPr>
          <w:rFonts w:ascii="Times New Roman" w:hAnsi="Times New Roman"/>
          <w:sz w:val="22"/>
          <w:szCs w:val="22"/>
        </w:rPr>
        <w:t>.5.</w:t>
      </w:r>
      <w:r w:rsidRPr="004E0E55">
        <w:rPr>
          <w:rFonts w:ascii="Times New Roman" w:hAnsi="Times New Roman"/>
          <w:sz w:val="22"/>
          <w:szCs w:val="22"/>
        </w:rPr>
        <w:tab/>
        <w:t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выполнению работ по Договору с передающей Стороной после подписания настоящего Договора, и в том объеме, в каком она им необходима для реализации условий Договора,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разглашение.</w:t>
      </w:r>
    </w:p>
    <w:p w14:paraId="6EBAD9B7" w14:textId="6F478B05" w:rsidR="002A4984" w:rsidRPr="004E0E55" w:rsidRDefault="002A4984" w:rsidP="002A498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D97750" w:rsidRPr="004E0E55">
        <w:rPr>
          <w:rFonts w:ascii="Times New Roman" w:hAnsi="Times New Roman"/>
          <w:sz w:val="22"/>
          <w:szCs w:val="22"/>
        </w:rPr>
        <w:t>4</w:t>
      </w:r>
      <w:r w:rsidRPr="004E0E55">
        <w:rPr>
          <w:rFonts w:ascii="Times New Roman" w:hAnsi="Times New Roman"/>
          <w:sz w:val="22"/>
          <w:szCs w:val="22"/>
        </w:rPr>
        <w:t>.6.</w:t>
      </w:r>
      <w:r w:rsidRPr="004E0E55">
        <w:rPr>
          <w:rFonts w:ascii="Times New Roman" w:hAnsi="Times New Roman"/>
          <w:sz w:val="22"/>
          <w:szCs w:val="22"/>
        </w:rPr>
        <w:tab/>
        <w:t xml:space="preserve">Принимающая Сторона, допустившая разглашение конфиденциальной </w:t>
      </w:r>
      <w:r w:rsidR="00BC577D" w:rsidRPr="004E0E55">
        <w:rPr>
          <w:rFonts w:ascii="Times New Roman" w:hAnsi="Times New Roman"/>
          <w:sz w:val="22"/>
          <w:szCs w:val="22"/>
        </w:rPr>
        <w:t>информации, или</w:t>
      </w:r>
      <w:r w:rsidRPr="004E0E55">
        <w:rPr>
          <w:rFonts w:ascii="Times New Roman" w:hAnsi="Times New Roman"/>
          <w:sz w:val="22"/>
          <w:szCs w:val="22"/>
        </w:rPr>
        <w:t xml:space="preserve"> ее передачу (предоставление) третьим лицам с нарушением условий настоящего Договора, в том числе – неумышленных, ошибочных действий или бездействия, несет ответственность в соответствии с законодательством </w:t>
      </w:r>
      <w:r w:rsidR="00980B1C" w:rsidRPr="004E0E55">
        <w:rPr>
          <w:rFonts w:ascii="Times New Roman" w:hAnsi="Times New Roman"/>
          <w:sz w:val="22"/>
          <w:szCs w:val="22"/>
        </w:rPr>
        <w:t>Республики Узбекистан</w:t>
      </w:r>
      <w:r w:rsidRPr="004E0E55">
        <w:rPr>
          <w:rFonts w:ascii="Times New Roman" w:hAnsi="Times New Roman"/>
          <w:sz w:val="22"/>
          <w:szCs w:val="22"/>
        </w:rPr>
        <w:t xml:space="preserve"> и обязана возместить убытки передающей Стороны.</w:t>
      </w:r>
    </w:p>
    <w:p w14:paraId="113F2C08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3F88EDC5" w14:textId="1A576A8F" w:rsidR="009D377C" w:rsidRPr="004E0E55" w:rsidRDefault="009D377C" w:rsidP="00D8657A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</w:t>
      </w:r>
      <w:r w:rsidR="00D97750" w:rsidRPr="004E0E55">
        <w:rPr>
          <w:rFonts w:ascii="Times New Roman" w:hAnsi="Times New Roman"/>
          <w:b/>
          <w:sz w:val="22"/>
          <w:szCs w:val="22"/>
        </w:rPr>
        <w:t>5</w:t>
      </w:r>
      <w:r w:rsidRPr="004E0E55">
        <w:rPr>
          <w:rFonts w:ascii="Times New Roman" w:hAnsi="Times New Roman"/>
          <w:b/>
          <w:sz w:val="22"/>
          <w:szCs w:val="22"/>
        </w:rPr>
        <w:t>. ПРОТИВОДЕЙСТВИЕ КОРРУПЦИИ</w:t>
      </w:r>
    </w:p>
    <w:p w14:paraId="0316879F" w14:textId="5669F177" w:rsidR="009D377C" w:rsidRPr="004E0E55" w:rsidRDefault="009D377C" w:rsidP="009D377C">
      <w:pPr>
        <w:pStyle w:val="af4"/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4E0E55">
        <w:rPr>
          <w:bCs/>
          <w:sz w:val="22"/>
          <w:szCs w:val="22"/>
        </w:rPr>
        <w:t>1</w:t>
      </w:r>
      <w:r w:rsidR="00D97750" w:rsidRPr="004E0E55">
        <w:rPr>
          <w:bCs/>
          <w:sz w:val="22"/>
          <w:szCs w:val="22"/>
        </w:rPr>
        <w:t>5</w:t>
      </w:r>
      <w:r w:rsidRPr="004E0E55">
        <w:rPr>
          <w:bCs/>
          <w:sz w:val="22"/>
          <w:szCs w:val="22"/>
        </w:rPr>
        <w:t>.1.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125D8534" w14:textId="645298CD" w:rsidR="009D377C" w:rsidRPr="004E0E55" w:rsidRDefault="009D377C" w:rsidP="009D377C">
      <w:pPr>
        <w:pStyle w:val="af4"/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4E0E55">
        <w:rPr>
          <w:bCs/>
          <w:sz w:val="22"/>
          <w:szCs w:val="22"/>
        </w:rPr>
        <w:t>1</w:t>
      </w:r>
      <w:r w:rsidR="00D97750" w:rsidRPr="004E0E55">
        <w:rPr>
          <w:bCs/>
          <w:sz w:val="22"/>
          <w:szCs w:val="22"/>
        </w:rPr>
        <w:t>5</w:t>
      </w:r>
      <w:r w:rsidRPr="004E0E55">
        <w:rPr>
          <w:bCs/>
          <w:sz w:val="22"/>
          <w:szCs w:val="22"/>
        </w:rPr>
        <w:t>.2. 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28CBD657" w14:textId="77777777" w:rsidR="009D377C" w:rsidRPr="004E0E55" w:rsidRDefault="009D377C" w:rsidP="009D377C">
      <w:pPr>
        <w:pStyle w:val="af4"/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</w:p>
    <w:p w14:paraId="2EEA85CC" w14:textId="7B0717BB" w:rsidR="009D377C" w:rsidRPr="004E0E55" w:rsidRDefault="00D97750" w:rsidP="00D8657A">
      <w:pPr>
        <w:shd w:val="clear" w:color="auto" w:fill="FFFFFF"/>
        <w:ind w:firstLine="708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16</w:t>
      </w:r>
      <w:r w:rsidR="009D377C" w:rsidRPr="004E0E55">
        <w:rPr>
          <w:rFonts w:ascii="Times New Roman" w:hAnsi="Times New Roman"/>
          <w:b/>
          <w:sz w:val="22"/>
          <w:szCs w:val="22"/>
        </w:rPr>
        <w:t>. ЗАВЕРЕНИЕ ОБ ОБСТОЯТЕЛЬСТВАХ</w:t>
      </w:r>
    </w:p>
    <w:p w14:paraId="761BB3CE" w14:textId="0D89030C" w:rsidR="009D377C" w:rsidRPr="004E0E55" w:rsidRDefault="009D377C" w:rsidP="009D377C">
      <w:pPr>
        <w:shd w:val="clear" w:color="auto" w:fill="FFFFFF"/>
        <w:ind w:firstLine="708"/>
        <w:jc w:val="both"/>
        <w:rPr>
          <w:rFonts w:ascii="Times New Roman" w:hAnsi="Times New Roman"/>
          <w:spacing w:val="4"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lastRenderedPageBreak/>
        <w:t>1</w:t>
      </w:r>
      <w:r w:rsidR="00D97750" w:rsidRPr="004E0E55">
        <w:rPr>
          <w:rFonts w:ascii="Times New Roman" w:hAnsi="Times New Roman"/>
          <w:spacing w:val="4"/>
          <w:sz w:val="22"/>
          <w:szCs w:val="22"/>
        </w:rPr>
        <w:t>6</w:t>
      </w:r>
      <w:r w:rsidRPr="004E0E55">
        <w:rPr>
          <w:rFonts w:ascii="Times New Roman" w:hAnsi="Times New Roman"/>
          <w:spacing w:val="4"/>
          <w:sz w:val="22"/>
          <w:szCs w:val="22"/>
        </w:rPr>
        <w:t>.1</w:t>
      </w:r>
      <w:r w:rsidR="006B68E7" w:rsidRPr="004E0E55">
        <w:rPr>
          <w:rFonts w:ascii="Times New Roman" w:hAnsi="Times New Roman"/>
          <w:spacing w:val="4"/>
          <w:sz w:val="22"/>
          <w:szCs w:val="22"/>
        </w:rPr>
        <w:t>.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  Каждая Сторона гарантирует другой Стороне, что:</w:t>
      </w:r>
    </w:p>
    <w:p w14:paraId="1FCDD7BB" w14:textId="19A851D7" w:rsidR="009D377C" w:rsidRPr="004E0E55" w:rsidRDefault="006B68E7" w:rsidP="009D377C">
      <w:pPr>
        <w:shd w:val="clear" w:color="auto" w:fill="FFFFFF"/>
        <w:ind w:firstLine="708"/>
        <w:jc w:val="both"/>
        <w:rPr>
          <w:rFonts w:ascii="Times New Roman" w:hAnsi="Times New Roman"/>
          <w:spacing w:val="4"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t>1</w:t>
      </w:r>
      <w:r w:rsidR="00D97750" w:rsidRPr="004E0E55">
        <w:rPr>
          <w:rFonts w:ascii="Times New Roman" w:hAnsi="Times New Roman"/>
          <w:spacing w:val="4"/>
          <w:sz w:val="22"/>
          <w:szCs w:val="22"/>
        </w:rPr>
        <w:t>6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.1.1. </w:t>
      </w:r>
      <w:r w:rsidR="009D377C" w:rsidRPr="004E0E55">
        <w:rPr>
          <w:rFonts w:ascii="Times New Roman" w:hAnsi="Times New Roman"/>
          <w:spacing w:val="4"/>
          <w:sz w:val="22"/>
          <w:szCs w:val="22"/>
        </w:rPr>
        <w:t>Сторона вправе заключать и исполнять Договор;</w:t>
      </w:r>
    </w:p>
    <w:p w14:paraId="36D9D802" w14:textId="00EB9408" w:rsidR="009D377C" w:rsidRPr="004E0E55" w:rsidRDefault="006B68E7" w:rsidP="009D377C">
      <w:pPr>
        <w:shd w:val="clear" w:color="auto" w:fill="FFFFFF"/>
        <w:ind w:firstLine="708"/>
        <w:jc w:val="both"/>
        <w:rPr>
          <w:rFonts w:ascii="Times New Roman" w:hAnsi="Times New Roman"/>
          <w:spacing w:val="4"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t>1</w:t>
      </w:r>
      <w:r w:rsidR="00D97750" w:rsidRPr="004E0E55">
        <w:rPr>
          <w:rFonts w:ascii="Times New Roman" w:hAnsi="Times New Roman"/>
          <w:spacing w:val="4"/>
          <w:sz w:val="22"/>
          <w:szCs w:val="22"/>
        </w:rPr>
        <w:t>6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.1.2. </w:t>
      </w:r>
      <w:r w:rsidR="002A4984" w:rsidRPr="004E0E55">
        <w:rPr>
          <w:rFonts w:ascii="Times New Roman" w:hAnsi="Times New Roman"/>
          <w:spacing w:val="4"/>
          <w:sz w:val="22"/>
          <w:szCs w:val="22"/>
        </w:rPr>
        <w:t>З</w:t>
      </w:r>
      <w:r w:rsidR="009D377C" w:rsidRPr="004E0E55">
        <w:rPr>
          <w:rFonts w:ascii="Times New Roman" w:hAnsi="Times New Roman"/>
          <w:spacing w:val="4"/>
          <w:sz w:val="22"/>
          <w:szCs w:val="22"/>
        </w:rPr>
        <w:t>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решениям;</w:t>
      </w:r>
    </w:p>
    <w:p w14:paraId="5E408B9B" w14:textId="26AD344E" w:rsidR="009D377C" w:rsidRPr="004E0E55" w:rsidRDefault="006B68E7" w:rsidP="009D377C">
      <w:pPr>
        <w:shd w:val="clear" w:color="auto" w:fill="FFFFFF"/>
        <w:ind w:firstLine="708"/>
        <w:jc w:val="both"/>
        <w:rPr>
          <w:rFonts w:ascii="Times New Roman" w:hAnsi="Times New Roman"/>
          <w:spacing w:val="4"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t>1</w:t>
      </w:r>
      <w:r w:rsidR="00D97750" w:rsidRPr="004E0E55">
        <w:rPr>
          <w:rFonts w:ascii="Times New Roman" w:hAnsi="Times New Roman"/>
          <w:spacing w:val="4"/>
          <w:sz w:val="22"/>
          <w:szCs w:val="22"/>
        </w:rPr>
        <w:t>6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.1.3. </w:t>
      </w:r>
      <w:r w:rsidR="009D377C" w:rsidRPr="004E0E55">
        <w:rPr>
          <w:rFonts w:ascii="Times New Roman" w:hAnsi="Times New Roman"/>
          <w:spacing w:val="4"/>
          <w:sz w:val="22"/>
          <w:szCs w:val="22"/>
        </w:rPr>
        <w:t xml:space="preserve"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</w:t>
      </w:r>
      <w:r w:rsidR="00980B1C" w:rsidRPr="004E0E55">
        <w:rPr>
          <w:rFonts w:ascii="Times New Roman" w:hAnsi="Times New Roman"/>
          <w:spacing w:val="4"/>
          <w:sz w:val="22"/>
          <w:szCs w:val="22"/>
        </w:rPr>
        <w:t>Республики Узбекистан</w:t>
      </w:r>
      <w:r w:rsidR="009D377C" w:rsidRPr="004E0E55">
        <w:rPr>
          <w:rFonts w:ascii="Times New Roman" w:hAnsi="Times New Roman"/>
          <w:spacing w:val="4"/>
          <w:sz w:val="22"/>
          <w:szCs w:val="22"/>
        </w:rPr>
        <w:t xml:space="preserve"> или учредительными документами Стороны, включая одобрение сделки с заинтересованностью, одобрение крупной сделки).</w:t>
      </w:r>
    </w:p>
    <w:p w14:paraId="6D38B311" w14:textId="4B848605" w:rsidR="00960DE4" w:rsidRPr="004E0E55" w:rsidRDefault="00960DE4" w:rsidP="00960DE4">
      <w:pPr>
        <w:shd w:val="clear" w:color="auto" w:fill="FFFFFF"/>
        <w:ind w:firstLine="708"/>
        <w:jc w:val="both"/>
        <w:rPr>
          <w:rFonts w:ascii="Times New Roman" w:hAnsi="Times New Roman"/>
          <w:spacing w:val="4"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t xml:space="preserve">17.2. 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 xml:space="preserve">Стороны </w:t>
      </w:r>
      <w:r w:rsidRPr="004E0E55">
        <w:rPr>
          <w:rFonts w:ascii="Times New Roman" w:hAnsi="Times New Roman"/>
          <w:spacing w:val="4"/>
          <w:sz w:val="22"/>
          <w:szCs w:val="22"/>
        </w:rPr>
        <w:t>настоящим гарантиру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ю</w:t>
      </w:r>
      <w:r w:rsidRPr="004E0E55">
        <w:rPr>
          <w:rFonts w:ascii="Times New Roman" w:hAnsi="Times New Roman"/>
          <w:spacing w:val="4"/>
          <w:sz w:val="22"/>
          <w:szCs w:val="22"/>
        </w:rPr>
        <w:t>т, что он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и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 не контролируются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и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 сам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и</w:t>
      </w:r>
      <w:r w:rsidRPr="004E0E55">
        <w:rPr>
          <w:rFonts w:ascii="Times New Roman" w:hAnsi="Times New Roman"/>
          <w:spacing w:val="4"/>
          <w:sz w:val="22"/>
          <w:szCs w:val="22"/>
        </w:rPr>
        <w:t>, ни лиц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а</w:t>
      </w:r>
      <w:r w:rsidRPr="004E0E55">
        <w:rPr>
          <w:rFonts w:ascii="Times New Roman" w:hAnsi="Times New Roman"/>
          <w:spacing w:val="4"/>
          <w:sz w:val="22"/>
          <w:szCs w:val="22"/>
        </w:rPr>
        <w:t>, подписавш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и</w:t>
      </w:r>
      <w:r w:rsidRPr="004E0E55">
        <w:rPr>
          <w:rFonts w:ascii="Times New Roman" w:hAnsi="Times New Roman"/>
          <w:spacing w:val="4"/>
          <w:sz w:val="22"/>
          <w:szCs w:val="22"/>
        </w:rPr>
        <w:t>е настоящий Договор аренды, не включены в перечни лиц 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Федерации.</w:t>
      </w:r>
    </w:p>
    <w:p w14:paraId="333A7363" w14:textId="50118E99" w:rsidR="00960DE4" w:rsidRPr="004E0E55" w:rsidRDefault="00960DE4" w:rsidP="00960DE4">
      <w:pPr>
        <w:shd w:val="clear" w:color="auto" w:fill="FFFFFF"/>
        <w:ind w:firstLine="708"/>
        <w:jc w:val="both"/>
        <w:rPr>
          <w:rFonts w:ascii="Times New Roman" w:hAnsi="Times New Roman"/>
          <w:spacing w:val="4"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t xml:space="preserve">В случае включения 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Стороны</w:t>
      </w:r>
      <w:r w:rsidRPr="004E0E55">
        <w:rPr>
          <w:rFonts w:ascii="Times New Roman" w:hAnsi="Times New Roman"/>
          <w:spacing w:val="4"/>
          <w:sz w:val="22"/>
          <w:szCs w:val="22"/>
        </w:rPr>
        <w:t>, е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е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 единоличных исполнительных органов, иных лиц, действующих от е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е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 имени или лиц, которые е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е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 контролируют в перечни лиц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 xml:space="preserve">такая Сторона 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незамедлительно информирует об этом 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другую Сторону</w:t>
      </w:r>
      <w:r w:rsidRPr="004E0E55">
        <w:rPr>
          <w:rFonts w:ascii="Times New Roman" w:hAnsi="Times New Roman"/>
          <w:spacing w:val="4"/>
          <w:sz w:val="22"/>
          <w:szCs w:val="22"/>
        </w:rPr>
        <w:t>.</w:t>
      </w:r>
    </w:p>
    <w:p w14:paraId="64695921" w14:textId="55EC55C7" w:rsidR="00960DE4" w:rsidRPr="004E0E55" w:rsidRDefault="00960DE4" w:rsidP="00960DE4">
      <w:pPr>
        <w:shd w:val="clear" w:color="auto" w:fill="FFFFFF"/>
        <w:ind w:firstLine="708"/>
        <w:jc w:val="both"/>
        <w:rPr>
          <w:rFonts w:ascii="Times New Roman" w:hAnsi="Times New Roman"/>
          <w:spacing w:val="4"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t xml:space="preserve">Арендодатель и Арендатор подтверждают, что условия настоящего пункта признаны ими существенными условиями настоящего Договора </w:t>
      </w:r>
      <w:r w:rsidR="00905626" w:rsidRPr="004E0E55">
        <w:rPr>
          <w:rFonts w:ascii="Times New Roman" w:hAnsi="Times New Roman"/>
          <w:strike/>
          <w:spacing w:val="4"/>
          <w:sz w:val="22"/>
          <w:szCs w:val="22"/>
        </w:rPr>
        <w:t>.</w:t>
      </w:r>
    </w:p>
    <w:p w14:paraId="388D41B9" w14:textId="1FC79270" w:rsidR="00960DE4" w:rsidRPr="004E0E55" w:rsidRDefault="00F40C92" w:rsidP="00960DE4">
      <w:pPr>
        <w:shd w:val="clear" w:color="auto" w:fill="FFFFFF"/>
        <w:ind w:firstLine="708"/>
        <w:jc w:val="both"/>
        <w:rPr>
          <w:rFonts w:ascii="Times New Roman" w:hAnsi="Times New Roman"/>
          <w:spacing w:val="4"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t>Н</w:t>
      </w:r>
      <w:r w:rsidR="00960DE4" w:rsidRPr="004E0E55">
        <w:rPr>
          <w:rFonts w:ascii="Times New Roman" w:hAnsi="Times New Roman"/>
          <w:spacing w:val="4"/>
          <w:sz w:val="22"/>
          <w:szCs w:val="22"/>
        </w:rPr>
        <w:t>е предоставление Арендодателем указанной в настоящем пункте информации, а равно получение Арендатором соответствующей информации о включении Арендодателя,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Заказчика от исполнения Договора. Договор считается расторгнутым с даты получения Арендодателем соответствующего письменного уведомления Арендатора, если более поздняя дата не будет установлена в уведомлении.</w:t>
      </w:r>
    </w:p>
    <w:p w14:paraId="2ACB6D54" w14:textId="66A38E41" w:rsidR="009D377C" w:rsidRPr="004E0E55" w:rsidRDefault="00960DE4" w:rsidP="004E0E55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2"/>
          <w:szCs w:val="22"/>
        </w:rPr>
      </w:pPr>
      <w:r w:rsidRPr="004E0E55">
        <w:rPr>
          <w:rFonts w:ascii="Times New Roman" w:hAnsi="Times New Roman"/>
          <w:spacing w:val="4"/>
          <w:sz w:val="22"/>
          <w:szCs w:val="22"/>
        </w:rPr>
        <w:t xml:space="preserve">Факт включения 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Стороны</w:t>
      </w:r>
      <w:r w:rsidRPr="004E0E55">
        <w:rPr>
          <w:rFonts w:ascii="Times New Roman" w:hAnsi="Times New Roman"/>
          <w:spacing w:val="4"/>
          <w:sz w:val="22"/>
          <w:szCs w:val="22"/>
        </w:rPr>
        <w:t xml:space="preserve">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</w:t>
      </w:r>
      <w:r w:rsidR="0012529A" w:rsidRPr="004E0E55">
        <w:rPr>
          <w:rFonts w:ascii="Times New Roman" w:hAnsi="Times New Roman"/>
          <w:spacing w:val="4"/>
          <w:sz w:val="22"/>
          <w:szCs w:val="22"/>
        </w:rPr>
        <w:t>такой Стороны</w:t>
      </w:r>
      <w:r w:rsidRPr="004E0E55">
        <w:rPr>
          <w:rFonts w:ascii="Times New Roman" w:hAnsi="Times New Roman"/>
          <w:spacing w:val="4"/>
          <w:sz w:val="22"/>
          <w:szCs w:val="22"/>
        </w:rPr>
        <w:t>.</w:t>
      </w:r>
    </w:p>
    <w:p w14:paraId="11D09FC7" w14:textId="77777777" w:rsidR="00D8657A" w:rsidRPr="004E0E55" w:rsidRDefault="00D8657A" w:rsidP="00FE6034">
      <w:pPr>
        <w:ind w:firstLine="720"/>
        <w:rPr>
          <w:rFonts w:ascii="Times New Roman" w:hAnsi="Times New Roman"/>
          <w:b/>
          <w:i/>
          <w:sz w:val="22"/>
          <w:szCs w:val="22"/>
        </w:rPr>
      </w:pPr>
    </w:p>
    <w:p w14:paraId="592E08C1" w14:textId="3489495F" w:rsidR="00FE6034" w:rsidRPr="004E0E55" w:rsidRDefault="009D377C" w:rsidP="00D8657A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18</w:t>
      </w:r>
      <w:r w:rsidR="00FE6034" w:rsidRPr="004E0E55">
        <w:rPr>
          <w:rFonts w:ascii="Times New Roman" w:hAnsi="Times New Roman"/>
          <w:b/>
          <w:sz w:val="22"/>
          <w:szCs w:val="22"/>
        </w:rPr>
        <w:t>. ДОПОЛНИТЕЛЬНЫЕ УСЛОВИЯ</w:t>
      </w:r>
    </w:p>
    <w:p w14:paraId="5612BAC4" w14:textId="77777777" w:rsidR="00FE6034" w:rsidRPr="004E0E55" w:rsidRDefault="009D377C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18</w:t>
      </w:r>
      <w:r w:rsidR="00FE6034" w:rsidRPr="004E0E55">
        <w:rPr>
          <w:rFonts w:ascii="Times New Roman" w:hAnsi="Times New Roman"/>
          <w:sz w:val="22"/>
          <w:szCs w:val="22"/>
        </w:rPr>
        <w:t xml:space="preserve">.1. Все действия Сторон, выходящие за рамки настоящего Договора и </w:t>
      </w:r>
      <w:r w:rsidR="00BC577D" w:rsidRPr="004E0E55">
        <w:rPr>
          <w:rFonts w:ascii="Times New Roman" w:hAnsi="Times New Roman"/>
          <w:sz w:val="22"/>
          <w:szCs w:val="22"/>
        </w:rPr>
        <w:t>устанавливающие новые права,</w:t>
      </w:r>
      <w:r w:rsidR="00FE6034" w:rsidRPr="004E0E55">
        <w:rPr>
          <w:rFonts w:ascii="Times New Roman" w:hAnsi="Times New Roman"/>
          <w:sz w:val="22"/>
          <w:szCs w:val="22"/>
        </w:rPr>
        <w:t xml:space="preserve"> и обязанности Сторон, оформляются дополнительными соглашениями, приложениями, являющимися неотъемлемой частью настоящего Договора.</w:t>
      </w:r>
    </w:p>
    <w:p w14:paraId="2793C533" w14:textId="77777777" w:rsidR="00FE6034" w:rsidRPr="004E0E55" w:rsidRDefault="009D377C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18</w:t>
      </w:r>
      <w:r w:rsidR="00FE6034" w:rsidRPr="004E0E55">
        <w:rPr>
          <w:rFonts w:ascii="Times New Roman" w:hAnsi="Times New Roman"/>
          <w:sz w:val="22"/>
          <w:szCs w:val="22"/>
        </w:rPr>
        <w:t>.2. Любые дополнительные соглашения, приложения, направленные на установление, изменение или прекращение обязательств по настоящему Договору, действительны в том случае, если они совершены в письменной форме и подписаны полномочными представителями Сторон.</w:t>
      </w:r>
    </w:p>
    <w:p w14:paraId="6B0100C1" w14:textId="464991B4" w:rsidR="00FE6034" w:rsidRPr="004E0E55" w:rsidRDefault="009D377C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18</w:t>
      </w:r>
      <w:r w:rsidR="00FE6034" w:rsidRPr="004E0E55">
        <w:rPr>
          <w:rFonts w:ascii="Times New Roman" w:hAnsi="Times New Roman"/>
          <w:sz w:val="22"/>
          <w:szCs w:val="22"/>
        </w:rPr>
        <w:t xml:space="preserve">.3. Во всем остальном, что не предусмотрено условиями настоящего Договора, Стороны руководствуются действующим законодательством </w:t>
      </w:r>
      <w:r w:rsidR="00980B1C" w:rsidRPr="004E0E55">
        <w:rPr>
          <w:rFonts w:ascii="Times New Roman" w:hAnsi="Times New Roman"/>
          <w:sz w:val="22"/>
          <w:szCs w:val="22"/>
        </w:rPr>
        <w:t>Республики Узбекистан.</w:t>
      </w:r>
    </w:p>
    <w:p w14:paraId="2086D40B" w14:textId="77777777" w:rsidR="00FE6034" w:rsidRPr="004E0E55" w:rsidRDefault="009D377C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18</w:t>
      </w:r>
      <w:r w:rsidR="00FE6034" w:rsidRPr="004E0E55">
        <w:rPr>
          <w:rFonts w:ascii="Times New Roman" w:hAnsi="Times New Roman"/>
          <w:sz w:val="22"/>
          <w:szCs w:val="22"/>
        </w:rPr>
        <w:t>.4. Настоящий Договор составлен на русском языке в трех экземплярах, имеющих одинаковую юридическую силу</w:t>
      </w:r>
      <w:r w:rsidR="00CA467B" w:rsidRPr="004E0E55">
        <w:rPr>
          <w:rFonts w:ascii="Times New Roman" w:hAnsi="Times New Roman"/>
          <w:sz w:val="22"/>
          <w:szCs w:val="22"/>
        </w:rPr>
        <w:t>, по одному для каждой из сторон и один для регистрирующего органа</w:t>
      </w:r>
      <w:r w:rsidR="00FE6034" w:rsidRPr="004E0E55">
        <w:rPr>
          <w:rFonts w:ascii="Times New Roman" w:hAnsi="Times New Roman"/>
          <w:sz w:val="22"/>
          <w:szCs w:val="22"/>
        </w:rPr>
        <w:t xml:space="preserve">. </w:t>
      </w:r>
    </w:p>
    <w:p w14:paraId="6F815B12" w14:textId="77777777" w:rsidR="00FE6034" w:rsidRPr="004E0E55" w:rsidRDefault="00FE6034" w:rsidP="00FE6034">
      <w:pPr>
        <w:tabs>
          <w:tab w:val="num" w:pos="1134"/>
        </w:tabs>
        <w:rPr>
          <w:rFonts w:ascii="Times New Roman" w:hAnsi="Times New Roman"/>
          <w:b/>
          <w:i/>
          <w:sz w:val="22"/>
          <w:szCs w:val="22"/>
        </w:rPr>
      </w:pPr>
      <w:r w:rsidRPr="004E0E55">
        <w:rPr>
          <w:rFonts w:ascii="Times New Roman" w:hAnsi="Times New Roman"/>
          <w:b/>
          <w:i/>
          <w:sz w:val="22"/>
          <w:szCs w:val="22"/>
        </w:rPr>
        <w:t xml:space="preserve">              </w:t>
      </w:r>
    </w:p>
    <w:p w14:paraId="508FC0C4" w14:textId="6D22D862" w:rsidR="00FE6034" w:rsidRPr="004E0E55" w:rsidRDefault="00FE6034" w:rsidP="00D8657A">
      <w:pPr>
        <w:jc w:val="center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1</w:t>
      </w:r>
      <w:r w:rsidR="009D377C" w:rsidRPr="004E0E55">
        <w:rPr>
          <w:rFonts w:ascii="Times New Roman" w:hAnsi="Times New Roman"/>
          <w:b/>
          <w:sz w:val="22"/>
          <w:szCs w:val="22"/>
        </w:rPr>
        <w:t>9</w:t>
      </w:r>
      <w:r w:rsidRPr="004E0E55">
        <w:rPr>
          <w:rFonts w:ascii="Times New Roman" w:hAnsi="Times New Roman"/>
          <w:b/>
          <w:sz w:val="22"/>
          <w:szCs w:val="22"/>
        </w:rPr>
        <w:t>. РЕГИСТРАЦИЯ ДОГОВОРА АРЕНДЫ</w:t>
      </w:r>
    </w:p>
    <w:p w14:paraId="35E30987" w14:textId="2B954116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9D377C" w:rsidRPr="004E0E55">
        <w:rPr>
          <w:rFonts w:ascii="Times New Roman" w:hAnsi="Times New Roman"/>
          <w:sz w:val="22"/>
          <w:szCs w:val="22"/>
        </w:rPr>
        <w:t>9</w:t>
      </w:r>
      <w:r w:rsidRPr="004E0E55">
        <w:rPr>
          <w:rFonts w:ascii="Times New Roman" w:hAnsi="Times New Roman"/>
          <w:sz w:val="22"/>
          <w:szCs w:val="22"/>
        </w:rPr>
        <w:t xml:space="preserve">.1. </w:t>
      </w:r>
      <w:r w:rsidR="00440D03" w:rsidRPr="004E0E55">
        <w:rPr>
          <w:rFonts w:ascii="Times New Roman" w:hAnsi="Times New Roman"/>
          <w:sz w:val="22"/>
          <w:szCs w:val="22"/>
        </w:rPr>
        <w:t>С</w:t>
      </w:r>
      <w:r w:rsidRPr="004E0E55">
        <w:rPr>
          <w:rFonts w:ascii="Times New Roman" w:hAnsi="Times New Roman"/>
          <w:sz w:val="22"/>
          <w:szCs w:val="22"/>
        </w:rPr>
        <w:t xml:space="preserve"> даты подписания настоящего Договора Арендатор обязуется предоставить Арендодателю все документы, необходимые для обязательной регистрации настоящего Договора и последующих дополнений к нему уполномоченными государственными органами.</w:t>
      </w:r>
    </w:p>
    <w:p w14:paraId="61F15037" w14:textId="77777777" w:rsidR="00FE6034" w:rsidRPr="004E0E55" w:rsidRDefault="00FE6034" w:rsidP="00FE603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1</w:t>
      </w:r>
      <w:r w:rsidR="009D377C" w:rsidRPr="004E0E55">
        <w:rPr>
          <w:rFonts w:ascii="Times New Roman" w:hAnsi="Times New Roman"/>
          <w:sz w:val="22"/>
          <w:szCs w:val="22"/>
        </w:rPr>
        <w:t>9</w:t>
      </w:r>
      <w:r w:rsidRPr="004E0E55">
        <w:rPr>
          <w:rFonts w:ascii="Times New Roman" w:hAnsi="Times New Roman"/>
          <w:sz w:val="22"/>
          <w:szCs w:val="22"/>
        </w:rPr>
        <w:t>.2. Арендодатель обязуется представить в уполномоченные государственные органы документы, необходимые для государственной регистрации настоящего Договора и последующих дополнений к нему, своими силами.</w:t>
      </w:r>
    </w:p>
    <w:p w14:paraId="019F3576" w14:textId="77777777" w:rsidR="00FE6034" w:rsidRPr="004E0E55" w:rsidRDefault="00E74786" w:rsidP="00FE6034">
      <w:pPr>
        <w:pStyle w:val="a3"/>
        <w:rPr>
          <w:sz w:val="22"/>
          <w:szCs w:val="22"/>
        </w:rPr>
      </w:pPr>
      <w:r w:rsidRPr="004E0E55">
        <w:rPr>
          <w:sz w:val="22"/>
          <w:szCs w:val="22"/>
        </w:rPr>
        <w:t>19</w:t>
      </w:r>
      <w:r w:rsidR="00FE6034" w:rsidRPr="004E0E55">
        <w:rPr>
          <w:sz w:val="22"/>
          <w:szCs w:val="22"/>
        </w:rPr>
        <w:t xml:space="preserve">.3. </w:t>
      </w:r>
      <w:r w:rsidR="00AB2DDC" w:rsidRPr="004E0E55">
        <w:rPr>
          <w:sz w:val="22"/>
          <w:szCs w:val="22"/>
        </w:rPr>
        <w:t>Расходы</w:t>
      </w:r>
      <w:r w:rsidR="00FE6034" w:rsidRPr="004E0E55">
        <w:rPr>
          <w:sz w:val="22"/>
          <w:szCs w:val="22"/>
        </w:rPr>
        <w:t xml:space="preserve"> по регистрации Договора и дополнений к нему, а </w:t>
      </w:r>
      <w:r w:rsidRPr="004E0E55">
        <w:rPr>
          <w:sz w:val="22"/>
          <w:szCs w:val="22"/>
        </w:rPr>
        <w:t xml:space="preserve">также </w:t>
      </w:r>
      <w:r w:rsidR="00FE6034" w:rsidRPr="004E0E55">
        <w:rPr>
          <w:sz w:val="22"/>
          <w:szCs w:val="22"/>
        </w:rPr>
        <w:t>госпошлин</w:t>
      </w:r>
      <w:r w:rsidR="00AB2DDC" w:rsidRPr="004E0E55">
        <w:rPr>
          <w:sz w:val="22"/>
          <w:szCs w:val="22"/>
        </w:rPr>
        <w:t>а</w:t>
      </w:r>
      <w:r w:rsidR="00C81D9B" w:rsidRPr="004E0E55">
        <w:rPr>
          <w:sz w:val="22"/>
          <w:szCs w:val="22"/>
        </w:rPr>
        <w:t xml:space="preserve"> за регистрацию и расторжение Договора и </w:t>
      </w:r>
      <w:r w:rsidR="00FE6034" w:rsidRPr="004E0E55">
        <w:rPr>
          <w:sz w:val="22"/>
          <w:szCs w:val="22"/>
        </w:rPr>
        <w:t>дополнений</w:t>
      </w:r>
      <w:r w:rsidR="00C81D9B" w:rsidRPr="004E0E55">
        <w:rPr>
          <w:sz w:val="22"/>
          <w:szCs w:val="22"/>
        </w:rPr>
        <w:t xml:space="preserve"> к нему</w:t>
      </w:r>
      <w:r w:rsidR="00AB2DDC" w:rsidRPr="004E0E55">
        <w:rPr>
          <w:sz w:val="22"/>
          <w:szCs w:val="22"/>
        </w:rPr>
        <w:t xml:space="preserve"> возлагаются на Арендодателя</w:t>
      </w:r>
      <w:r w:rsidR="00C81D9B" w:rsidRPr="004E0E55">
        <w:rPr>
          <w:sz w:val="22"/>
          <w:szCs w:val="22"/>
        </w:rPr>
        <w:t>.</w:t>
      </w:r>
    </w:p>
    <w:p w14:paraId="53D29D6C" w14:textId="77777777" w:rsidR="00FE6034" w:rsidRPr="004E0E55" w:rsidRDefault="00FE6034" w:rsidP="00FE6034">
      <w:pPr>
        <w:pStyle w:val="a3"/>
        <w:rPr>
          <w:sz w:val="22"/>
          <w:szCs w:val="22"/>
        </w:rPr>
      </w:pPr>
    </w:p>
    <w:p w14:paraId="51EE22DC" w14:textId="77777777" w:rsidR="00E408B0" w:rsidRPr="004E0E55" w:rsidRDefault="00E408B0" w:rsidP="00D8657A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lastRenderedPageBreak/>
        <w:t>20. ПРИЛОЖЕНИЯ</w:t>
      </w:r>
    </w:p>
    <w:p w14:paraId="37BC2312" w14:textId="77777777" w:rsidR="00E408B0" w:rsidRPr="004E0E55" w:rsidRDefault="00E408B0" w:rsidP="00D66EE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Приложение № 1 Поэтажный план арендуемых помещений с экспликацией;</w:t>
      </w:r>
    </w:p>
    <w:p w14:paraId="479A3883" w14:textId="77777777" w:rsidR="00E408B0" w:rsidRPr="004E0E55" w:rsidRDefault="00E408B0" w:rsidP="00D66EE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Приложение № 2 Правоустанавливающие документы, подтверждающие права Арендодателя на помещение;</w:t>
      </w:r>
    </w:p>
    <w:p w14:paraId="0276E4AB" w14:textId="77777777" w:rsidR="00E408B0" w:rsidRPr="004E0E55" w:rsidRDefault="00E408B0" w:rsidP="00D66EE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Приложение № 3 Форма акта оказанных услуг</w:t>
      </w:r>
      <w:r w:rsidR="00230FAF" w:rsidRPr="004E0E55">
        <w:rPr>
          <w:rFonts w:ascii="Times New Roman" w:hAnsi="Times New Roman"/>
          <w:sz w:val="22"/>
          <w:szCs w:val="22"/>
        </w:rPr>
        <w:t>;</w:t>
      </w:r>
    </w:p>
    <w:p w14:paraId="262F16E4" w14:textId="77777777" w:rsidR="00E408B0" w:rsidRPr="004E0E55" w:rsidRDefault="00E408B0" w:rsidP="00D66EE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Приложение № 4</w:t>
      </w:r>
      <w:r w:rsidR="002028A5" w:rsidRPr="004E0E55">
        <w:rPr>
          <w:rFonts w:ascii="Times New Roman" w:hAnsi="Times New Roman"/>
          <w:sz w:val="22"/>
          <w:szCs w:val="22"/>
        </w:rPr>
        <w:t xml:space="preserve"> Правила внутреннего распорядка</w:t>
      </w:r>
      <w:r w:rsidR="00112A59" w:rsidRPr="004E0E55">
        <w:rPr>
          <w:rFonts w:ascii="Times New Roman" w:hAnsi="Times New Roman"/>
          <w:sz w:val="22"/>
          <w:szCs w:val="22"/>
        </w:rPr>
        <w:t xml:space="preserve"> (или иной подобный документ)</w:t>
      </w:r>
      <w:r w:rsidR="00230FAF" w:rsidRPr="004E0E55">
        <w:rPr>
          <w:rFonts w:ascii="Times New Roman" w:hAnsi="Times New Roman"/>
          <w:sz w:val="22"/>
          <w:szCs w:val="22"/>
        </w:rPr>
        <w:t>;</w:t>
      </w:r>
    </w:p>
    <w:p w14:paraId="778DE718" w14:textId="77777777" w:rsidR="00E408B0" w:rsidRPr="004E0E55" w:rsidRDefault="00E408B0" w:rsidP="00D66EE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E0E55">
        <w:rPr>
          <w:rFonts w:ascii="Times New Roman" w:hAnsi="Times New Roman"/>
          <w:sz w:val="22"/>
          <w:szCs w:val="22"/>
        </w:rPr>
        <w:t>Приложение № 5 Форма акта приема-передачи</w:t>
      </w:r>
      <w:r w:rsidR="00230FAF" w:rsidRPr="004E0E55">
        <w:rPr>
          <w:rFonts w:ascii="Times New Roman" w:hAnsi="Times New Roman"/>
          <w:sz w:val="22"/>
          <w:szCs w:val="22"/>
        </w:rPr>
        <w:t>;</w:t>
      </w:r>
    </w:p>
    <w:p w14:paraId="5F1C24BE" w14:textId="77777777" w:rsidR="00E408B0" w:rsidRPr="004E0E55" w:rsidRDefault="00E408B0" w:rsidP="00FE6034">
      <w:pPr>
        <w:ind w:firstLine="720"/>
        <w:rPr>
          <w:rFonts w:ascii="Times New Roman" w:hAnsi="Times New Roman"/>
          <w:b/>
          <w:i/>
          <w:sz w:val="22"/>
          <w:szCs w:val="22"/>
        </w:rPr>
      </w:pPr>
    </w:p>
    <w:p w14:paraId="55BA72A0" w14:textId="77777777" w:rsidR="00FE6034" w:rsidRPr="004E0E55" w:rsidRDefault="00E408B0" w:rsidP="00D8657A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E0E55">
        <w:rPr>
          <w:rFonts w:ascii="Times New Roman" w:hAnsi="Times New Roman"/>
          <w:b/>
          <w:sz w:val="22"/>
          <w:szCs w:val="22"/>
        </w:rPr>
        <w:t>21</w:t>
      </w:r>
      <w:r w:rsidR="00FE6034" w:rsidRPr="004E0E55">
        <w:rPr>
          <w:rFonts w:ascii="Times New Roman" w:hAnsi="Times New Roman"/>
          <w:b/>
          <w:sz w:val="22"/>
          <w:szCs w:val="22"/>
        </w:rPr>
        <w:t>. АДРЕСА МЕСТА НАХОЖДЕНИЯ И БАНКОВСКИЕ РЕКВИЗИТЫ СТОРОН</w:t>
      </w:r>
    </w:p>
    <w:tbl>
      <w:tblPr>
        <w:tblW w:w="9882" w:type="dxa"/>
        <w:tblLayout w:type="fixed"/>
        <w:tblLook w:val="0000" w:firstRow="0" w:lastRow="0" w:firstColumn="0" w:lastColumn="0" w:noHBand="0" w:noVBand="0"/>
      </w:tblPr>
      <w:tblGrid>
        <w:gridCol w:w="4644"/>
        <w:gridCol w:w="5238"/>
      </w:tblGrid>
      <w:tr w:rsidR="004E0E55" w:rsidRPr="004E0E55" w14:paraId="68F43790" w14:textId="77777777" w:rsidTr="00FB16A4">
        <w:tc>
          <w:tcPr>
            <w:tcW w:w="4644" w:type="dxa"/>
          </w:tcPr>
          <w:p w14:paraId="6CCC49A7" w14:textId="77777777" w:rsidR="00FE6034" w:rsidRPr="004E0E55" w:rsidRDefault="00FE6034" w:rsidP="00FB16A4">
            <w:pPr>
              <w:pStyle w:val="5"/>
              <w:jc w:val="left"/>
              <w:rPr>
                <w:sz w:val="22"/>
                <w:szCs w:val="22"/>
              </w:rPr>
            </w:pPr>
          </w:p>
          <w:p w14:paraId="74326A3A" w14:textId="77777777" w:rsidR="00FE6034" w:rsidRPr="004E0E55" w:rsidRDefault="00FE6034" w:rsidP="00FB16A4">
            <w:pPr>
              <w:pStyle w:val="5"/>
              <w:jc w:val="left"/>
              <w:rPr>
                <w:sz w:val="22"/>
                <w:szCs w:val="22"/>
              </w:rPr>
            </w:pPr>
            <w:r w:rsidRPr="004E0E55">
              <w:rPr>
                <w:sz w:val="22"/>
                <w:szCs w:val="22"/>
              </w:rPr>
              <w:t xml:space="preserve">Арендодатель                </w:t>
            </w:r>
          </w:p>
        </w:tc>
        <w:tc>
          <w:tcPr>
            <w:tcW w:w="5238" w:type="dxa"/>
          </w:tcPr>
          <w:p w14:paraId="4D2215E6" w14:textId="77777777" w:rsidR="00FE6034" w:rsidRPr="004E0E55" w:rsidRDefault="00FE6034" w:rsidP="00FB16A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AF08E0" w14:textId="081BB8AD" w:rsidR="00FE6034" w:rsidRPr="004E0E55" w:rsidRDefault="00905626" w:rsidP="00FB16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0E55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FE6034" w:rsidRPr="004E0E55">
              <w:rPr>
                <w:rFonts w:ascii="Times New Roman" w:hAnsi="Times New Roman"/>
                <w:b/>
                <w:sz w:val="22"/>
                <w:szCs w:val="22"/>
              </w:rPr>
              <w:t>Арендатор</w:t>
            </w:r>
          </w:p>
        </w:tc>
      </w:tr>
      <w:tr w:rsidR="004E0E55" w:rsidRPr="004E0E55" w14:paraId="58802F0A" w14:textId="77777777" w:rsidTr="00FB16A4">
        <w:tc>
          <w:tcPr>
            <w:tcW w:w="4644" w:type="dxa"/>
          </w:tcPr>
          <w:tbl>
            <w:tblPr>
              <w:tblW w:w="18928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  <w:gridCol w:w="9464"/>
            </w:tblGrid>
            <w:tr w:rsidR="004E0E55" w:rsidRPr="004E0E55" w14:paraId="2D4B38DB" w14:textId="77777777" w:rsidTr="003A4B63">
              <w:tc>
                <w:tcPr>
                  <w:tcW w:w="9464" w:type="dxa"/>
                </w:tcPr>
                <w:p w14:paraId="7C04865F" w14:textId="77777777" w:rsidR="003A4B63" w:rsidRPr="004E0E55" w:rsidRDefault="003A4B63" w:rsidP="008677AE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Наименование: </w:t>
                  </w:r>
                </w:p>
              </w:tc>
              <w:tc>
                <w:tcPr>
                  <w:tcW w:w="9464" w:type="dxa"/>
                </w:tcPr>
                <w:p w14:paraId="54A3DC67" w14:textId="77777777" w:rsidR="003A4B63" w:rsidRPr="004E0E55" w:rsidRDefault="003A4B63" w:rsidP="00FB16A4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E0E55" w:rsidRPr="004E0E55" w14:paraId="1490B94C" w14:textId="77777777" w:rsidTr="003A4B63">
              <w:tc>
                <w:tcPr>
                  <w:tcW w:w="9464" w:type="dxa"/>
                </w:tcPr>
                <w:p w14:paraId="39D0F071" w14:textId="77777777" w:rsidR="008677AE" w:rsidRPr="004E0E55" w:rsidRDefault="00007D29" w:rsidP="008677AE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Адрес места нахождения</w:t>
                  </w:r>
                  <w:r w:rsidR="003A4B63" w:rsidRPr="004E0E55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</w:p>
                <w:p w14:paraId="1FA4F273" w14:textId="77777777" w:rsidR="003A4B63" w:rsidRPr="004E0E55" w:rsidRDefault="003A4B63" w:rsidP="00F136D6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4" w:type="dxa"/>
                </w:tcPr>
                <w:p w14:paraId="15F5DFA0" w14:textId="77777777" w:rsidR="003A4B63" w:rsidRPr="004E0E55" w:rsidRDefault="003A4B63" w:rsidP="00FB16A4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E0E55" w:rsidRPr="004E0E55" w14:paraId="0C7B5622" w14:textId="77777777" w:rsidTr="003A4B63">
              <w:tc>
                <w:tcPr>
                  <w:tcW w:w="9464" w:type="dxa"/>
                </w:tcPr>
                <w:p w14:paraId="0F21469E" w14:textId="77777777" w:rsidR="003A4B63" w:rsidRPr="004E0E55" w:rsidRDefault="003A4B63" w:rsidP="008677AE">
                  <w:pPr>
                    <w:ind w:left="33" w:right="-427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ОГРН </w:t>
                  </w:r>
                </w:p>
              </w:tc>
              <w:tc>
                <w:tcPr>
                  <w:tcW w:w="9464" w:type="dxa"/>
                </w:tcPr>
                <w:p w14:paraId="0A9EE31C" w14:textId="77777777" w:rsidR="003A4B63" w:rsidRPr="004E0E55" w:rsidRDefault="003A4B63" w:rsidP="00FB16A4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E0E55" w:rsidRPr="004E0E55" w14:paraId="7ADA7959" w14:textId="77777777" w:rsidTr="003A4B63">
              <w:tc>
                <w:tcPr>
                  <w:tcW w:w="9464" w:type="dxa"/>
                </w:tcPr>
                <w:p w14:paraId="72A4093A" w14:textId="77777777" w:rsidR="003A4B63" w:rsidRPr="004E0E55" w:rsidRDefault="003A4B63" w:rsidP="008677AE">
                  <w:pPr>
                    <w:ind w:left="33" w:right="-427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ИНН</w:t>
                  </w: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464" w:type="dxa"/>
                </w:tcPr>
                <w:p w14:paraId="1A02DCBA" w14:textId="77777777" w:rsidR="003A4B63" w:rsidRPr="004E0E55" w:rsidRDefault="003A4B63" w:rsidP="00FB16A4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E0E55" w:rsidRPr="004E0E55" w14:paraId="3BF5072B" w14:textId="77777777" w:rsidTr="003A4B63">
              <w:tc>
                <w:tcPr>
                  <w:tcW w:w="9464" w:type="dxa"/>
                </w:tcPr>
                <w:p w14:paraId="2A6E4ADD" w14:textId="77777777" w:rsidR="003A4B63" w:rsidRPr="004E0E55" w:rsidRDefault="003A4B63" w:rsidP="008677AE">
                  <w:pPr>
                    <w:ind w:left="33" w:right="-427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КПП</w:t>
                  </w: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464" w:type="dxa"/>
                </w:tcPr>
                <w:p w14:paraId="643AB9C1" w14:textId="77777777" w:rsidR="003A4B63" w:rsidRPr="004E0E55" w:rsidRDefault="003A4B63" w:rsidP="00FB16A4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E0E55" w:rsidRPr="004E0E55" w14:paraId="46B7D36B" w14:textId="77777777" w:rsidTr="003A4B63">
              <w:tc>
                <w:tcPr>
                  <w:tcW w:w="9464" w:type="dxa"/>
                </w:tcPr>
                <w:p w14:paraId="4220BF3C" w14:textId="77777777" w:rsidR="003A4B63" w:rsidRPr="004E0E55" w:rsidRDefault="003A4B63" w:rsidP="008677AE">
                  <w:pPr>
                    <w:ind w:left="33" w:right="-427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Style w:val="auto-style41"/>
                      <w:rFonts w:ascii="Times New Roman" w:hAnsi="Times New Roman"/>
                      <w:lang w:val="en"/>
                    </w:rPr>
                    <w:t xml:space="preserve">ОКПО </w:t>
                  </w:r>
                </w:p>
              </w:tc>
              <w:tc>
                <w:tcPr>
                  <w:tcW w:w="9464" w:type="dxa"/>
                </w:tcPr>
                <w:p w14:paraId="7D5526A0" w14:textId="77777777" w:rsidR="003A4B63" w:rsidRPr="004E0E55" w:rsidRDefault="003A4B63" w:rsidP="00FB16A4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E0E55" w:rsidRPr="004E0E55" w14:paraId="1C9772AD" w14:textId="77777777" w:rsidTr="003A4B63">
              <w:tc>
                <w:tcPr>
                  <w:tcW w:w="9464" w:type="dxa"/>
                </w:tcPr>
                <w:p w14:paraId="15367D20" w14:textId="77777777" w:rsidR="003A4B63" w:rsidRPr="004E0E55" w:rsidRDefault="003A4B63" w:rsidP="00612D1D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Банковские реквизиты: </w:t>
                  </w:r>
                </w:p>
                <w:p w14:paraId="666AF284" w14:textId="77777777" w:rsidR="001C4F12" w:rsidRPr="004E0E55" w:rsidRDefault="001C4F12" w:rsidP="001C4F12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Расчетный счет </w:t>
                  </w:r>
                </w:p>
                <w:p w14:paraId="2FE68D24" w14:textId="77777777" w:rsidR="001C4F12" w:rsidRPr="004E0E55" w:rsidRDefault="001C4F12" w:rsidP="001C4F12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№ </w:t>
                  </w:r>
                </w:p>
                <w:p w14:paraId="3AC17A17" w14:textId="77777777" w:rsidR="001C4F12" w:rsidRPr="004E0E55" w:rsidRDefault="001C4F12" w:rsidP="001C4F12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в </w:t>
                  </w:r>
                  <w:r w:rsidR="008677AE" w:rsidRPr="004E0E55">
                    <w:rPr>
                      <w:rFonts w:ascii="Times New Roman" w:hAnsi="Times New Roman"/>
                      <w:szCs w:val="24"/>
                    </w:rPr>
                    <w:t xml:space="preserve">                            </w:t>
                  </w: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г. </w:t>
                  </w:r>
                  <w:r w:rsidR="008677AE" w:rsidRPr="004E0E55">
                    <w:rPr>
                      <w:rFonts w:ascii="Times New Roman" w:hAnsi="Times New Roman"/>
                      <w:szCs w:val="24"/>
                    </w:rPr>
                    <w:t xml:space="preserve">             </w:t>
                  </w:r>
                </w:p>
                <w:p w14:paraId="2B75A04B" w14:textId="77777777" w:rsidR="001C4F12" w:rsidRPr="004E0E55" w:rsidRDefault="001C4F12" w:rsidP="001C4F12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Кор.счет №  </w:t>
                  </w:r>
                </w:p>
                <w:p w14:paraId="5A933237" w14:textId="77777777" w:rsidR="003A4B63" w:rsidRPr="004E0E55" w:rsidRDefault="001C4F12" w:rsidP="001C4F12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БИК </w:t>
                  </w:r>
                </w:p>
                <w:p w14:paraId="5BFA4112" w14:textId="77777777" w:rsidR="003A4B63" w:rsidRPr="004E0E55" w:rsidRDefault="003A4B63" w:rsidP="00612D1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14:paraId="2A9F2841" w14:textId="77777777" w:rsidR="003A4B63" w:rsidRPr="004E0E55" w:rsidRDefault="003A4B63" w:rsidP="00FB16A4">
                  <w:pPr>
                    <w:ind w:left="33" w:right="-427"/>
                    <w:jc w:val="both"/>
                    <w:rPr>
                      <w:rStyle w:val="auto-style41"/>
                      <w:rFonts w:ascii="Times New Roman" w:hAnsi="Times New Roman"/>
                    </w:rPr>
                  </w:pPr>
                </w:p>
              </w:tc>
              <w:tc>
                <w:tcPr>
                  <w:tcW w:w="9464" w:type="dxa"/>
                </w:tcPr>
                <w:p w14:paraId="36D821DA" w14:textId="77777777" w:rsidR="003A4B63" w:rsidRPr="004E0E55" w:rsidRDefault="003A4B63" w:rsidP="00FB16A4">
                  <w:pPr>
                    <w:ind w:left="33" w:right="-42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9171F73" w14:textId="77777777" w:rsidR="00625C82" w:rsidRPr="004E0E55" w:rsidRDefault="00625C82" w:rsidP="00FB16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8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4E0E55" w:rsidRPr="004E0E55" w14:paraId="38089436" w14:textId="77777777" w:rsidTr="004E0E55">
              <w:trPr>
                <w:trHeight w:val="5291"/>
              </w:trPr>
              <w:tc>
                <w:tcPr>
                  <w:tcW w:w="4712" w:type="dxa"/>
                  <w:hideMark/>
                </w:tcPr>
                <w:p w14:paraId="1E4E7B34" w14:textId="1902423D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Представительство ТОО «Росатом Центральная Азия» в Республике Узбекистан</w:t>
                  </w:r>
                </w:p>
                <w:p w14:paraId="43D94066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Наименование на узбекском языке: </w:t>
                  </w:r>
                </w:p>
                <w:p w14:paraId="00885FFA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>ROSATOM</w:t>
                  </w: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>CENTRAL</w:t>
                  </w: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>ASIA</w:t>
                  </w: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>MCHSH</w:t>
                  </w: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>VAKOLATXONASI</w:t>
                  </w:r>
                </w:p>
                <w:p w14:paraId="0AD6A1E9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ИНН 207299353</w:t>
                  </w:r>
                </w:p>
                <w:p w14:paraId="670E21F0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Юридический адрес: </w:t>
                  </w:r>
                </w:p>
                <w:p w14:paraId="2438E5AB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100015, Республика Узбекистан, г. Ташкент, Мирабадский район, ул. Ойбек, д.26 </w:t>
                  </w:r>
                </w:p>
                <w:p w14:paraId="35CF9B73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Банковские реквизиты:</w:t>
                  </w:r>
                </w:p>
                <w:p w14:paraId="788B6BCE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Счет 2620296978605094675001 (</w:t>
                  </w: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>UZS</w:t>
                  </w:r>
                  <w:r w:rsidRPr="004E0E55">
                    <w:rPr>
                      <w:rFonts w:ascii="Times New Roman" w:hAnsi="Times New Roman"/>
                      <w:szCs w:val="24"/>
                    </w:rPr>
                    <w:t>)</w:t>
                  </w:r>
                </w:p>
                <w:p w14:paraId="17B3C6A8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в Мирабадском филиале АКБ «Узпромстройбанк»</w:t>
                  </w:r>
                </w:p>
                <w:p w14:paraId="66D8E894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Адрес банка: г. Ташкент, ул.Туркистан-10. МФО: 00405 ИНН 201052278</w:t>
                  </w:r>
                </w:p>
                <w:p w14:paraId="2A5F75E5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>SWIFT</w:t>
                  </w:r>
                  <w:r w:rsidRPr="004E0E5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4E0E55">
                    <w:rPr>
                      <w:rFonts w:ascii="Times New Roman" w:hAnsi="Times New Roman"/>
                      <w:szCs w:val="24"/>
                      <w:lang w:val="en-US"/>
                    </w:rPr>
                    <w:t>UJSIUZ</w:t>
                  </w:r>
                  <w:r w:rsidRPr="004E0E55">
                    <w:rPr>
                      <w:rFonts w:ascii="Times New Roman" w:hAnsi="Times New Roman"/>
                      <w:szCs w:val="24"/>
                    </w:rPr>
                    <w:t>22</w:t>
                  </w:r>
                </w:p>
                <w:p w14:paraId="2B3A9CE6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14:paraId="02A1DAB5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Глава Представительства</w:t>
                  </w:r>
                </w:p>
                <w:p w14:paraId="164FF93E" w14:textId="77777777" w:rsidR="00905626" w:rsidRPr="004E0E55" w:rsidRDefault="00905626" w:rsidP="0090562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E0E55">
                    <w:rPr>
                      <w:rFonts w:ascii="Times New Roman" w:hAnsi="Times New Roman"/>
                      <w:szCs w:val="24"/>
                    </w:rPr>
                    <w:t>Уканов Серик Казбекович</w:t>
                  </w:r>
                </w:p>
                <w:p w14:paraId="071E7F5C" w14:textId="3558B2E3" w:rsidR="00507EB3" w:rsidRPr="004E0E55" w:rsidRDefault="00507EB3" w:rsidP="009D37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E0E55" w:rsidRPr="004E0E55" w14:paraId="4A585F84" w14:textId="77777777" w:rsidTr="004E0E55">
              <w:trPr>
                <w:trHeight w:val="243"/>
              </w:trPr>
              <w:tc>
                <w:tcPr>
                  <w:tcW w:w="4712" w:type="dxa"/>
                </w:tcPr>
                <w:p w14:paraId="3C2AA067" w14:textId="5147694E" w:rsidR="00507EB3" w:rsidRPr="004E0E55" w:rsidRDefault="00507EB3">
                  <w:pPr>
                    <w:rPr>
                      <w:rFonts w:ascii="Times New Roman" w:hAnsi="Times New Roman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4E0E55" w:rsidRPr="004E0E55" w14:paraId="4D7125E8" w14:textId="77777777" w:rsidTr="004E0E55">
              <w:trPr>
                <w:trHeight w:val="255"/>
              </w:trPr>
              <w:tc>
                <w:tcPr>
                  <w:tcW w:w="4712" w:type="dxa"/>
                </w:tcPr>
                <w:p w14:paraId="3B552B76" w14:textId="3B9FB685" w:rsidR="00507EB3" w:rsidRPr="004E0E55" w:rsidRDefault="00507EB3">
                  <w:pPr>
                    <w:rPr>
                      <w:rFonts w:ascii="Times New Roman" w:hAnsi="Times New Roman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4E0E55" w:rsidRPr="004E0E55" w14:paraId="006E6D9E" w14:textId="77777777" w:rsidTr="004E0E55">
              <w:trPr>
                <w:trHeight w:val="255"/>
              </w:trPr>
              <w:tc>
                <w:tcPr>
                  <w:tcW w:w="4712" w:type="dxa"/>
                </w:tcPr>
                <w:p w14:paraId="08C81F89" w14:textId="0274836E" w:rsidR="00507EB3" w:rsidRPr="004E0E55" w:rsidRDefault="00507EB3">
                  <w:pPr>
                    <w:rPr>
                      <w:rFonts w:ascii="Times New Roman" w:hAnsi="Times New Roman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4E0E55" w:rsidRPr="004E0E55" w14:paraId="0ABB5B9E" w14:textId="77777777" w:rsidTr="004E0E55">
              <w:trPr>
                <w:trHeight w:val="243"/>
              </w:trPr>
              <w:tc>
                <w:tcPr>
                  <w:tcW w:w="4712" w:type="dxa"/>
                </w:tcPr>
                <w:p w14:paraId="276FE545" w14:textId="5D54FF1F" w:rsidR="00507EB3" w:rsidRPr="004E0E55" w:rsidRDefault="00507EB3">
                  <w:pPr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</w:p>
              </w:tc>
            </w:tr>
            <w:tr w:rsidR="004E0E55" w:rsidRPr="004E0E55" w14:paraId="00F3315E" w14:textId="77777777" w:rsidTr="004E0E55">
              <w:trPr>
                <w:trHeight w:val="255"/>
              </w:trPr>
              <w:tc>
                <w:tcPr>
                  <w:tcW w:w="4712" w:type="dxa"/>
                </w:tcPr>
                <w:p w14:paraId="50B66951" w14:textId="5508314D" w:rsidR="00507EB3" w:rsidRPr="004E0E55" w:rsidRDefault="00507EB3" w:rsidP="00507EB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E0E55" w:rsidRPr="004E0E55" w14:paraId="711B24EB" w14:textId="77777777" w:rsidTr="004E0E55">
              <w:trPr>
                <w:trHeight w:val="255"/>
              </w:trPr>
              <w:tc>
                <w:tcPr>
                  <w:tcW w:w="4712" w:type="dxa"/>
                </w:tcPr>
                <w:p w14:paraId="38716421" w14:textId="77777777" w:rsidR="00507EB3" w:rsidRPr="004E0E55" w:rsidRDefault="00507EB3" w:rsidP="002B23F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96450E5" w14:textId="77777777" w:rsidR="00FE6034" w:rsidRPr="004E0E55" w:rsidRDefault="00FE6034" w:rsidP="00FB16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Style w:val="af6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4E0E55" w:rsidRPr="004E0E55" w14:paraId="36B28251" w14:textId="77777777" w:rsidTr="00250B11">
        <w:tc>
          <w:tcPr>
            <w:tcW w:w="4807" w:type="dxa"/>
          </w:tcPr>
          <w:p w14:paraId="48998845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</w:p>
        </w:tc>
        <w:tc>
          <w:tcPr>
            <w:tcW w:w="4831" w:type="dxa"/>
          </w:tcPr>
          <w:p w14:paraId="450D9FA6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</w:p>
        </w:tc>
      </w:tr>
      <w:tr w:rsidR="004E0E55" w:rsidRPr="004E0E55" w14:paraId="1E7F3377" w14:textId="77777777" w:rsidTr="00250B11">
        <w:tc>
          <w:tcPr>
            <w:tcW w:w="4807" w:type="dxa"/>
          </w:tcPr>
          <w:p w14:paraId="793E1D30" w14:textId="77777777" w:rsidR="0052329C" w:rsidRPr="004E0E55" w:rsidRDefault="0052329C" w:rsidP="008677AE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 xml:space="preserve">_______________ </w:t>
            </w:r>
          </w:p>
        </w:tc>
        <w:tc>
          <w:tcPr>
            <w:tcW w:w="4831" w:type="dxa"/>
          </w:tcPr>
          <w:p w14:paraId="5EF2AA61" w14:textId="77777777" w:rsidR="0052329C" w:rsidRPr="004E0E55" w:rsidRDefault="0052329C" w:rsidP="008677AE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 xml:space="preserve">____________________ </w:t>
            </w:r>
          </w:p>
        </w:tc>
      </w:tr>
      <w:tr w:rsidR="004E0E55" w:rsidRPr="004E0E55" w14:paraId="3C58BBEC" w14:textId="77777777" w:rsidTr="00250B11">
        <w:tc>
          <w:tcPr>
            <w:tcW w:w="4807" w:type="dxa"/>
          </w:tcPr>
          <w:p w14:paraId="10E6291C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М.П.</w:t>
            </w:r>
          </w:p>
        </w:tc>
        <w:tc>
          <w:tcPr>
            <w:tcW w:w="4831" w:type="dxa"/>
          </w:tcPr>
          <w:p w14:paraId="68C3D895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М.П.</w:t>
            </w:r>
          </w:p>
        </w:tc>
      </w:tr>
    </w:tbl>
    <w:p w14:paraId="332E26E0" w14:textId="77777777" w:rsidR="001C4F12" w:rsidRPr="004E0E55" w:rsidRDefault="001C4F12" w:rsidP="00C15D3C">
      <w:pPr>
        <w:ind w:left="5387"/>
        <w:rPr>
          <w:rFonts w:ascii="Times New Roman" w:hAnsi="Times New Roman"/>
        </w:rPr>
        <w:sectPr w:rsidR="001C4F12" w:rsidRPr="004E0E55" w:rsidSect="00B843B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1134" w:left="1134" w:header="720" w:footer="720" w:gutter="0"/>
          <w:cols w:space="720"/>
          <w:docGrid w:linePitch="326"/>
        </w:sectPr>
      </w:pPr>
    </w:p>
    <w:p w14:paraId="0C96268F" w14:textId="77777777" w:rsidR="00E408B0" w:rsidRPr="004E0E55" w:rsidRDefault="00E408B0" w:rsidP="001C4F12">
      <w:pPr>
        <w:ind w:left="10206"/>
        <w:rPr>
          <w:rFonts w:ascii="Times New Roman" w:hAnsi="Times New Roman"/>
        </w:rPr>
      </w:pPr>
      <w:r w:rsidRPr="004E0E55">
        <w:rPr>
          <w:rFonts w:ascii="Times New Roman" w:hAnsi="Times New Roman"/>
        </w:rPr>
        <w:lastRenderedPageBreak/>
        <w:t>Приложение № 1</w:t>
      </w:r>
    </w:p>
    <w:p w14:paraId="775204DA" w14:textId="77777777" w:rsidR="00C15D3C" w:rsidRPr="004E0E55" w:rsidRDefault="00E408B0" w:rsidP="001C4F12">
      <w:pPr>
        <w:ind w:left="10206"/>
        <w:rPr>
          <w:rFonts w:ascii="Times New Roman" w:hAnsi="Times New Roman"/>
        </w:rPr>
      </w:pPr>
      <w:r w:rsidRPr="004E0E55">
        <w:rPr>
          <w:rFonts w:ascii="Times New Roman" w:hAnsi="Times New Roman"/>
        </w:rPr>
        <w:t xml:space="preserve">К договору аренды нежилого помещения </w:t>
      </w:r>
    </w:p>
    <w:p w14:paraId="20911549" w14:textId="77777777" w:rsidR="00E408B0" w:rsidRPr="004E0E55" w:rsidRDefault="00E408B0" w:rsidP="001C4F12">
      <w:pPr>
        <w:ind w:left="10206"/>
        <w:rPr>
          <w:rFonts w:ascii="Times New Roman" w:hAnsi="Times New Roman"/>
        </w:rPr>
      </w:pPr>
      <w:r w:rsidRPr="004E0E55">
        <w:rPr>
          <w:rFonts w:ascii="Times New Roman" w:hAnsi="Times New Roman"/>
        </w:rPr>
        <w:t>от «___»________201</w:t>
      </w:r>
      <w:r w:rsidR="008677AE" w:rsidRPr="004E0E55">
        <w:rPr>
          <w:rFonts w:ascii="Times New Roman" w:hAnsi="Times New Roman"/>
        </w:rPr>
        <w:t>_</w:t>
      </w:r>
      <w:r w:rsidRPr="004E0E55">
        <w:rPr>
          <w:rFonts w:ascii="Times New Roman" w:hAnsi="Times New Roman"/>
        </w:rPr>
        <w:t xml:space="preserve"> № _________ </w:t>
      </w:r>
    </w:p>
    <w:p w14:paraId="78EA4F2F" w14:textId="77777777" w:rsidR="00E408B0" w:rsidRPr="004E0E55" w:rsidRDefault="00E408B0" w:rsidP="00E408B0">
      <w:pPr>
        <w:jc w:val="center"/>
        <w:rPr>
          <w:rFonts w:ascii="Times New Roman" w:hAnsi="Times New Roman"/>
        </w:rPr>
      </w:pPr>
    </w:p>
    <w:p w14:paraId="4FECAAB8" w14:textId="36829F90" w:rsidR="00E408B0" w:rsidRPr="004E0E55" w:rsidRDefault="00440D03" w:rsidP="00E408B0">
      <w:pPr>
        <w:jc w:val="center"/>
        <w:rPr>
          <w:rFonts w:ascii="Times New Roman" w:hAnsi="Times New Roman"/>
        </w:rPr>
      </w:pPr>
      <w:r w:rsidRPr="004E0E55">
        <w:rPr>
          <w:rFonts w:ascii="Times New Roman" w:hAnsi="Times New Roman"/>
        </w:rPr>
        <w:t>П</w:t>
      </w:r>
      <w:r w:rsidR="00E408B0" w:rsidRPr="004E0E55">
        <w:rPr>
          <w:rFonts w:ascii="Times New Roman" w:hAnsi="Times New Roman"/>
        </w:rPr>
        <w:t>лан арендуемых помещений</w:t>
      </w:r>
    </w:p>
    <w:p w14:paraId="455E3D5E" w14:textId="77777777" w:rsidR="00E408B0" w:rsidRPr="004E0E55" w:rsidRDefault="00E408B0"/>
    <w:p w14:paraId="4B6527E6" w14:textId="77777777" w:rsidR="00E408B0" w:rsidRPr="004E0E55" w:rsidRDefault="00E408B0"/>
    <w:p w14:paraId="02B879DA" w14:textId="77777777" w:rsidR="001C4F12" w:rsidRPr="004E0E55" w:rsidRDefault="001C4F12">
      <w:pPr>
        <w:sectPr w:rsidR="001C4F12" w:rsidRPr="004E0E55" w:rsidSect="00B843B6">
          <w:pgSz w:w="16838" w:h="11906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14:paraId="7A2744C2" w14:textId="77777777" w:rsidR="00C15D3C" w:rsidRPr="004E0E55" w:rsidRDefault="00C15D3C"/>
    <w:p w14:paraId="6C345DE7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t>Приложение № 2</w:t>
      </w:r>
    </w:p>
    <w:p w14:paraId="30036420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t xml:space="preserve">К договору аренды нежилого помещения </w:t>
      </w:r>
    </w:p>
    <w:p w14:paraId="0D24E72F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t>от «___»________201</w:t>
      </w:r>
      <w:r w:rsidR="008677AE" w:rsidRPr="004E0E55">
        <w:rPr>
          <w:rFonts w:ascii="Times New Roman" w:hAnsi="Times New Roman"/>
        </w:rPr>
        <w:t>_</w:t>
      </w:r>
      <w:r w:rsidRPr="004E0E55">
        <w:rPr>
          <w:rFonts w:ascii="Times New Roman" w:hAnsi="Times New Roman"/>
        </w:rPr>
        <w:t xml:space="preserve"> № _________ </w:t>
      </w:r>
    </w:p>
    <w:p w14:paraId="5BC5BB75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</w:p>
    <w:p w14:paraId="4BB558FC" w14:textId="77777777" w:rsidR="00C15D3C" w:rsidRPr="004E0E55" w:rsidRDefault="00C15D3C"/>
    <w:p w14:paraId="0723A174" w14:textId="77777777" w:rsidR="00D66EE8" w:rsidRPr="004E0E55" w:rsidRDefault="00C15D3C" w:rsidP="00C15D3C">
      <w:pPr>
        <w:jc w:val="center"/>
        <w:rPr>
          <w:rFonts w:ascii="Times New Roman" w:hAnsi="Times New Roman"/>
        </w:rPr>
      </w:pPr>
      <w:r w:rsidRPr="004E0E55">
        <w:rPr>
          <w:rFonts w:ascii="Times New Roman" w:hAnsi="Times New Roman"/>
        </w:rPr>
        <w:t xml:space="preserve">Правоустанавливающие документы, подтверждающие права Арендодателя </w:t>
      </w:r>
    </w:p>
    <w:p w14:paraId="7CF593D0" w14:textId="77777777" w:rsidR="00C15D3C" w:rsidRPr="004E0E55" w:rsidRDefault="00C15D3C" w:rsidP="00C15D3C">
      <w:pPr>
        <w:jc w:val="center"/>
        <w:rPr>
          <w:rFonts w:ascii="Times New Roman" w:hAnsi="Times New Roman"/>
        </w:rPr>
      </w:pPr>
      <w:r w:rsidRPr="004E0E55">
        <w:rPr>
          <w:rFonts w:ascii="Times New Roman" w:hAnsi="Times New Roman"/>
        </w:rPr>
        <w:t xml:space="preserve">на </w:t>
      </w:r>
      <w:r w:rsidR="00D66EE8" w:rsidRPr="004E0E55">
        <w:rPr>
          <w:rFonts w:ascii="Times New Roman" w:hAnsi="Times New Roman"/>
        </w:rPr>
        <w:t xml:space="preserve">Арендуемое </w:t>
      </w:r>
      <w:r w:rsidRPr="004E0E55">
        <w:rPr>
          <w:rFonts w:ascii="Times New Roman" w:hAnsi="Times New Roman"/>
        </w:rPr>
        <w:t>помещение</w:t>
      </w:r>
    </w:p>
    <w:p w14:paraId="74348700" w14:textId="77777777" w:rsidR="00C15D3C" w:rsidRPr="004E0E55" w:rsidRDefault="00C15D3C"/>
    <w:p w14:paraId="1E2BEF55" w14:textId="77777777" w:rsidR="00C15D3C" w:rsidRPr="004E0E55" w:rsidRDefault="00C15D3C"/>
    <w:p w14:paraId="16894BC0" w14:textId="77777777" w:rsidR="00C15D3C" w:rsidRPr="004E0E55" w:rsidRDefault="00C15D3C"/>
    <w:p w14:paraId="2C2BBD3F" w14:textId="77777777" w:rsidR="00C15D3C" w:rsidRPr="004E0E55" w:rsidRDefault="00C15D3C">
      <w:pPr>
        <w:rPr>
          <w:noProof/>
        </w:rPr>
      </w:pPr>
    </w:p>
    <w:p w14:paraId="2507F214" w14:textId="77777777" w:rsidR="008677AE" w:rsidRPr="004E0E55" w:rsidRDefault="008677AE">
      <w:pPr>
        <w:rPr>
          <w:noProof/>
        </w:rPr>
      </w:pPr>
    </w:p>
    <w:p w14:paraId="3CDEBB16" w14:textId="77777777" w:rsidR="008677AE" w:rsidRPr="004E0E55" w:rsidRDefault="008677AE">
      <w:pPr>
        <w:rPr>
          <w:noProof/>
        </w:rPr>
      </w:pPr>
    </w:p>
    <w:p w14:paraId="47BC2251" w14:textId="77777777" w:rsidR="008677AE" w:rsidRPr="004E0E55" w:rsidRDefault="008677AE">
      <w:pPr>
        <w:rPr>
          <w:noProof/>
        </w:rPr>
      </w:pPr>
    </w:p>
    <w:p w14:paraId="177D69C6" w14:textId="77777777" w:rsidR="008677AE" w:rsidRPr="004E0E55" w:rsidRDefault="008677AE">
      <w:pPr>
        <w:rPr>
          <w:noProof/>
        </w:rPr>
      </w:pPr>
    </w:p>
    <w:p w14:paraId="1EC93F3A" w14:textId="77777777" w:rsidR="008677AE" w:rsidRPr="004E0E55" w:rsidRDefault="008677AE">
      <w:pPr>
        <w:rPr>
          <w:noProof/>
        </w:rPr>
      </w:pPr>
    </w:p>
    <w:p w14:paraId="298B65D2" w14:textId="77777777" w:rsidR="008677AE" w:rsidRPr="004E0E55" w:rsidRDefault="008677AE">
      <w:pPr>
        <w:rPr>
          <w:noProof/>
        </w:rPr>
      </w:pPr>
    </w:p>
    <w:p w14:paraId="63CDE348" w14:textId="77777777" w:rsidR="008677AE" w:rsidRPr="004E0E55" w:rsidRDefault="008677AE">
      <w:pPr>
        <w:rPr>
          <w:noProof/>
        </w:rPr>
      </w:pPr>
    </w:p>
    <w:p w14:paraId="6C95319F" w14:textId="77777777" w:rsidR="008677AE" w:rsidRPr="004E0E55" w:rsidRDefault="008677AE">
      <w:pPr>
        <w:rPr>
          <w:noProof/>
        </w:rPr>
      </w:pPr>
    </w:p>
    <w:p w14:paraId="329D9341" w14:textId="77777777" w:rsidR="008677AE" w:rsidRPr="004E0E55" w:rsidRDefault="008677AE">
      <w:pPr>
        <w:rPr>
          <w:noProof/>
        </w:rPr>
      </w:pPr>
    </w:p>
    <w:p w14:paraId="6226ED11" w14:textId="77777777" w:rsidR="008677AE" w:rsidRPr="004E0E55" w:rsidRDefault="008677AE">
      <w:pPr>
        <w:rPr>
          <w:noProof/>
        </w:rPr>
      </w:pPr>
    </w:p>
    <w:p w14:paraId="0A6197D2" w14:textId="77777777" w:rsidR="008677AE" w:rsidRPr="004E0E55" w:rsidRDefault="008677AE">
      <w:pPr>
        <w:rPr>
          <w:noProof/>
        </w:rPr>
      </w:pPr>
    </w:p>
    <w:p w14:paraId="5D0A0351" w14:textId="77777777" w:rsidR="008677AE" w:rsidRPr="004E0E55" w:rsidRDefault="008677AE">
      <w:pPr>
        <w:rPr>
          <w:noProof/>
        </w:rPr>
      </w:pPr>
    </w:p>
    <w:p w14:paraId="642E24D2" w14:textId="77777777" w:rsidR="008677AE" w:rsidRPr="004E0E55" w:rsidRDefault="008677AE">
      <w:pPr>
        <w:rPr>
          <w:noProof/>
        </w:rPr>
      </w:pPr>
    </w:p>
    <w:p w14:paraId="594789CB" w14:textId="77777777" w:rsidR="008677AE" w:rsidRPr="004E0E55" w:rsidRDefault="008677AE"/>
    <w:p w14:paraId="287E141A" w14:textId="77777777" w:rsidR="00E408B0" w:rsidRPr="004E0E55" w:rsidRDefault="00E408B0"/>
    <w:p w14:paraId="07D5FDBE" w14:textId="77777777" w:rsidR="00C15D3C" w:rsidRPr="004E0E55" w:rsidRDefault="00C15D3C"/>
    <w:p w14:paraId="377422C3" w14:textId="77777777" w:rsidR="00C15D3C" w:rsidRPr="004E0E55" w:rsidRDefault="00C15D3C"/>
    <w:p w14:paraId="7D666A47" w14:textId="77777777" w:rsidR="00C15D3C" w:rsidRPr="004E0E55" w:rsidRDefault="00C15D3C"/>
    <w:p w14:paraId="5D082505" w14:textId="77777777" w:rsidR="00C15D3C" w:rsidRPr="004E0E55" w:rsidRDefault="00C15D3C"/>
    <w:p w14:paraId="47A7AA38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711A337D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2DF8F6FB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4E516584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7CF91C9C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778D4475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772BB55B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4BA149C4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4F0D186E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760ECDA2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51CE7365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7608E6D7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0DBDF1D2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11ECC064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18296C6C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4B983099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5410D53E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0FAF57AE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15E811DD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18760E96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3A981778" w14:textId="77777777" w:rsidR="003B496C" w:rsidRPr="004E0E55" w:rsidRDefault="003B496C" w:rsidP="00C15D3C">
      <w:pPr>
        <w:ind w:left="5387"/>
        <w:rPr>
          <w:rFonts w:ascii="Times New Roman" w:hAnsi="Times New Roman"/>
        </w:rPr>
      </w:pPr>
    </w:p>
    <w:p w14:paraId="1C811B24" w14:textId="41F6F815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lastRenderedPageBreak/>
        <w:t>Приложение № 3</w:t>
      </w:r>
    </w:p>
    <w:p w14:paraId="1FFB0441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t xml:space="preserve">К договору аренды нежилого помещения </w:t>
      </w:r>
    </w:p>
    <w:p w14:paraId="7BDEF2B9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t>от «___»________201</w:t>
      </w:r>
      <w:r w:rsidR="008677AE" w:rsidRPr="004E0E55">
        <w:rPr>
          <w:rFonts w:ascii="Times New Roman" w:hAnsi="Times New Roman"/>
        </w:rPr>
        <w:t>_</w:t>
      </w:r>
      <w:r w:rsidRPr="004E0E55">
        <w:rPr>
          <w:rFonts w:ascii="Times New Roman" w:hAnsi="Times New Roman"/>
        </w:rPr>
        <w:t xml:space="preserve"> № _________ </w:t>
      </w:r>
    </w:p>
    <w:p w14:paraId="33129D7E" w14:textId="77777777" w:rsidR="00C15D3C" w:rsidRPr="004E0E55" w:rsidRDefault="00C15D3C">
      <w:pPr>
        <w:rPr>
          <w:sz w:val="28"/>
        </w:rPr>
      </w:pPr>
    </w:p>
    <w:p w14:paraId="6C30AF08" w14:textId="77777777" w:rsidR="00C15D3C" w:rsidRPr="004E0E55" w:rsidRDefault="00C15D3C" w:rsidP="00C15D3C">
      <w:pPr>
        <w:jc w:val="center"/>
        <w:rPr>
          <w:rFonts w:ascii="Times New Roman" w:hAnsi="Times New Roman"/>
          <w:szCs w:val="22"/>
        </w:rPr>
      </w:pPr>
      <w:r w:rsidRPr="004E0E55">
        <w:rPr>
          <w:rFonts w:ascii="Times New Roman" w:hAnsi="Times New Roman"/>
          <w:szCs w:val="22"/>
        </w:rPr>
        <w:t>Форма акта оказанных услуг</w:t>
      </w:r>
    </w:p>
    <w:p w14:paraId="22B7B1F4" w14:textId="77777777" w:rsidR="00C15D3C" w:rsidRPr="004E0E55" w:rsidRDefault="00C15D3C" w:rsidP="00C15D3C">
      <w:pPr>
        <w:jc w:val="center"/>
        <w:rPr>
          <w:rFonts w:ascii="Times New Roman" w:hAnsi="Times New Roman"/>
          <w:szCs w:val="24"/>
        </w:rPr>
      </w:pPr>
    </w:p>
    <w:p w14:paraId="7C32B4C7" w14:textId="77777777" w:rsidR="008A463E" w:rsidRPr="004E0E55" w:rsidRDefault="008A463E" w:rsidP="00C15D3C">
      <w:pPr>
        <w:jc w:val="center"/>
        <w:rPr>
          <w:rFonts w:ascii="Times New Roman" w:hAnsi="Times New Roman"/>
          <w:szCs w:val="24"/>
        </w:rPr>
      </w:pPr>
    </w:p>
    <w:p w14:paraId="404E4003" w14:textId="77777777" w:rsidR="008A463E" w:rsidRPr="004E0E55" w:rsidRDefault="008A463E" w:rsidP="00C15D3C">
      <w:pPr>
        <w:jc w:val="center"/>
        <w:rPr>
          <w:rFonts w:ascii="Times New Roman" w:hAnsi="Times New Roman"/>
          <w:szCs w:val="24"/>
        </w:rPr>
      </w:pPr>
    </w:p>
    <w:p w14:paraId="14FA8789" w14:textId="77777777" w:rsidR="008A463E" w:rsidRPr="004E0E55" w:rsidRDefault="008A463E" w:rsidP="008A463E">
      <w:pPr>
        <w:jc w:val="center"/>
        <w:rPr>
          <w:rFonts w:ascii="Times New Roman" w:hAnsi="Times New Roman"/>
          <w:b/>
          <w:bCs/>
          <w:szCs w:val="24"/>
        </w:rPr>
      </w:pPr>
      <w:r w:rsidRPr="004E0E55">
        <w:rPr>
          <w:rFonts w:ascii="Times New Roman" w:hAnsi="Times New Roman"/>
          <w:b/>
          <w:bCs/>
          <w:szCs w:val="24"/>
        </w:rPr>
        <w:t>АКТ от ___________</w:t>
      </w:r>
    </w:p>
    <w:p w14:paraId="6A2E6171" w14:textId="77777777" w:rsidR="008A463E" w:rsidRPr="004E0E55" w:rsidRDefault="008A463E" w:rsidP="008A463E">
      <w:pPr>
        <w:jc w:val="center"/>
        <w:rPr>
          <w:rFonts w:ascii="Times New Roman" w:hAnsi="Times New Roman"/>
          <w:b/>
          <w:bCs/>
          <w:szCs w:val="24"/>
        </w:rPr>
      </w:pPr>
      <w:r w:rsidRPr="004E0E55">
        <w:rPr>
          <w:rFonts w:ascii="Times New Roman" w:hAnsi="Times New Roman"/>
          <w:b/>
          <w:bCs/>
          <w:szCs w:val="24"/>
        </w:rPr>
        <w:t>об оказании услуг аренды нежилой площади</w:t>
      </w:r>
    </w:p>
    <w:p w14:paraId="3FF716B5" w14:textId="4613FE6D" w:rsidR="003B496C" w:rsidRPr="004E0E55" w:rsidRDefault="003B496C" w:rsidP="003B496C">
      <w:pPr>
        <w:jc w:val="center"/>
        <w:rPr>
          <w:rFonts w:ascii="Times New Roman" w:hAnsi="Times New Roman"/>
          <w:i/>
        </w:rPr>
      </w:pPr>
      <w:r w:rsidRPr="004E0E55">
        <w:rPr>
          <w:rFonts w:ascii="Times New Roman" w:hAnsi="Times New Roman"/>
          <w:i/>
        </w:rPr>
        <w:t>(форма акта предоставляется Арендодателем)</w:t>
      </w:r>
    </w:p>
    <w:p w14:paraId="052EE504" w14:textId="77777777" w:rsidR="003B496C" w:rsidRPr="004E0E55" w:rsidRDefault="003B496C" w:rsidP="003B496C">
      <w:pPr>
        <w:ind w:left="5387"/>
        <w:rPr>
          <w:rFonts w:ascii="Times New Roman" w:hAnsi="Times New Roman"/>
        </w:rPr>
      </w:pPr>
    </w:p>
    <w:p w14:paraId="5FDF5DA6" w14:textId="77777777" w:rsidR="008A463E" w:rsidRPr="004E0E55" w:rsidRDefault="008A463E" w:rsidP="0015130F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14:paraId="04DC8B63" w14:textId="79CDBCFF" w:rsidR="001F15C6" w:rsidRPr="004E0E55" w:rsidRDefault="001F15C6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64D872CD" w14:textId="04CE1BE8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7211500C" w14:textId="6D0414FE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50A64A96" w14:textId="4D1C767A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57FA12D1" w14:textId="52AA7CC9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7181FCD7" w14:textId="135FA544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5753E7D6" w14:textId="01D4D6B0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5D3CE245" w14:textId="66C291D0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5160D564" w14:textId="4B4CE997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60AA1E0B" w14:textId="434D65FF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0B4EB2D5" w14:textId="7C8AFF8D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7B7ACE03" w14:textId="225C05F8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3F5DBC6E" w14:textId="77777777" w:rsidR="00D8657A" w:rsidRPr="004E0E55" w:rsidRDefault="00D8657A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3989F340" w14:textId="120A93C2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14:paraId="3AD32CA7" w14:textId="77777777" w:rsidR="003B496C" w:rsidRPr="004E0E55" w:rsidRDefault="003B496C" w:rsidP="0052329C">
      <w:pPr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Style w:val="af6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4E0E55" w:rsidRPr="004E0E55" w14:paraId="6E31F446" w14:textId="77777777" w:rsidTr="003E5FC2">
        <w:tc>
          <w:tcPr>
            <w:tcW w:w="4927" w:type="dxa"/>
          </w:tcPr>
          <w:p w14:paraId="1BDC04EC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От Арендодателя:</w:t>
            </w:r>
          </w:p>
          <w:p w14:paraId="62B58ECD" w14:textId="77777777" w:rsidR="0052329C" w:rsidRPr="004E0E55" w:rsidRDefault="0052329C" w:rsidP="0052329C">
            <w:pPr>
              <w:ind w:left="33" w:right="-4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3429BC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От Арендатора</w:t>
            </w:r>
          </w:p>
        </w:tc>
      </w:tr>
      <w:tr w:rsidR="004E0E55" w:rsidRPr="004E0E55" w14:paraId="01116407" w14:textId="77777777" w:rsidTr="003E5FC2">
        <w:tc>
          <w:tcPr>
            <w:tcW w:w="4927" w:type="dxa"/>
          </w:tcPr>
          <w:p w14:paraId="0D751F9D" w14:textId="77777777" w:rsidR="0052329C" w:rsidRPr="004E0E55" w:rsidRDefault="0052329C" w:rsidP="0052329C">
            <w:pPr>
              <w:ind w:left="33" w:right="-4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0E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14:paraId="614A7903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</w:p>
        </w:tc>
      </w:tr>
      <w:tr w:rsidR="004E0E55" w:rsidRPr="004E0E55" w14:paraId="32D20D03" w14:textId="77777777" w:rsidTr="003E5FC2">
        <w:tc>
          <w:tcPr>
            <w:tcW w:w="4927" w:type="dxa"/>
          </w:tcPr>
          <w:p w14:paraId="1336FE4B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14:paraId="3FC63AFF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</w:p>
        </w:tc>
      </w:tr>
      <w:tr w:rsidR="004E0E55" w:rsidRPr="004E0E55" w14:paraId="6800AAD5" w14:textId="77777777" w:rsidTr="003E5FC2">
        <w:tc>
          <w:tcPr>
            <w:tcW w:w="4927" w:type="dxa"/>
          </w:tcPr>
          <w:p w14:paraId="3F49E915" w14:textId="77777777" w:rsidR="0052329C" w:rsidRPr="004E0E55" w:rsidRDefault="0052329C" w:rsidP="008677AE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 xml:space="preserve">_______________ </w:t>
            </w:r>
          </w:p>
        </w:tc>
        <w:tc>
          <w:tcPr>
            <w:tcW w:w="4927" w:type="dxa"/>
          </w:tcPr>
          <w:p w14:paraId="117F9EED" w14:textId="77777777" w:rsidR="0052329C" w:rsidRPr="004E0E55" w:rsidRDefault="0052329C" w:rsidP="008677AE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 xml:space="preserve">____________________ </w:t>
            </w:r>
          </w:p>
        </w:tc>
      </w:tr>
      <w:tr w:rsidR="004E0E55" w:rsidRPr="004E0E55" w14:paraId="65379B82" w14:textId="77777777" w:rsidTr="003E5FC2">
        <w:tc>
          <w:tcPr>
            <w:tcW w:w="4927" w:type="dxa"/>
          </w:tcPr>
          <w:p w14:paraId="7CA6AB2E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М.П.</w:t>
            </w:r>
          </w:p>
        </w:tc>
        <w:tc>
          <w:tcPr>
            <w:tcW w:w="4927" w:type="dxa"/>
          </w:tcPr>
          <w:p w14:paraId="210202F1" w14:textId="77777777" w:rsidR="0052329C" w:rsidRPr="004E0E55" w:rsidRDefault="0052329C" w:rsidP="0052329C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М.П.</w:t>
            </w:r>
          </w:p>
        </w:tc>
      </w:tr>
    </w:tbl>
    <w:p w14:paraId="2155C0C4" w14:textId="77777777" w:rsidR="008A463E" w:rsidRPr="004E0E55" w:rsidRDefault="008A463E" w:rsidP="00C15D3C">
      <w:pPr>
        <w:jc w:val="center"/>
        <w:rPr>
          <w:rFonts w:ascii="Times New Roman" w:hAnsi="Times New Roman"/>
          <w:szCs w:val="22"/>
        </w:rPr>
      </w:pPr>
    </w:p>
    <w:p w14:paraId="71D0E050" w14:textId="77777777" w:rsidR="00CB4C2B" w:rsidRPr="004E0E55" w:rsidRDefault="00CB4C2B" w:rsidP="00C15D3C">
      <w:pPr>
        <w:jc w:val="center"/>
        <w:rPr>
          <w:rFonts w:ascii="Times New Roman" w:hAnsi="Times New Roman"/>
          <w:szCs w:val="22"/>
        </w:rPr>
      </w:pPr>
    </w:p>
    <w:p w14:paraId="36247051" w14:textId="77777777" w:rsidR="003B496C" w:rsidRPr="004E0E55" w:rsidRDefault="003B496C" w:rsidP="003B496C">
      <w:pPr>
        <w:jc w:val="center"/>
        <w:rPr>
          <w:rFonts w:ascii="Times New Roman" w:hAnsi="Times New Roman"/>
          <w:b/>
          <w:bCs/>
          <w:szCs w:val="24"/>
        </w:rPr>
      </w:pPr>
    </w:p>
    <w:p w14:paraId="3F3EA1AD" w14:textId="77777777" w:rsidR="003B496C" w:rsidRPr="004E0E55" w:rsidRDefault="003B496C" w:rsidP="003B496C">
      <w:pPr>
        <w:jc w:val="center"/>
        <w:rPr>
          <w:rFonts w:ascii="Times New Roman" w:hAnsi="Times New Roman"/>
          <w:b/>
          <w:bCs/>
          <w:szCs w:val="24"/>
        </w:rPr>
      </w:pPr>
    </w:p>
    <w:p w14:paraId="0136B60D" w14:textId="77777777" w:rsidR="003B496C" w:rsidRPr="004E0E55" w:rsidRDefault="003B496C" w:rsidP="003B496C">
      <w:pPr>
        <w:jc w:val="center"/>
        <w:rPr>
          <w:rFonts w:ascii="Times New Roman" w:hAnsi="Times New Roman"/>
          <w:b/>
          <w:bCs/>
          <w:szCs w:val="24"/>
        </w:rPr>
      </w:pPr>
    </w:p>
    <w:p w14:paraId="7453614C" w14:textId="77777777" w:rsidR="003B496C" w:rsidRPr="004E0E55" w:rsidRDefault="003B496C" w:rsidP="003B496C">
      <w:pPr>
        <w:jc w:val="center"/>
        <w:rPr>
          <w:rFonts w:ascii="Times New Roman" w:hAnsi="Times New Roman"/>
          <w:b/>
          <w:bCs/>
          <w:szCs w:val="24"/>
        </w:rPr>
      </w:pPr>
    </w:p>
    <w:p w14:paraId="0DAA9B9E" w14:textId="77777777" w:rsidR="003B496C" w:rsidRPr="004E0E55" w:rsidRDefault="003B496C" w:rsidP="003B496C">
      <w:pPr>
        <w:jc w:val="center"/>
        <w:rPr>
          <w:rFonts w:ascii="Times New Roman" w:hAnsi="Times New Roman"/>
          <w:b/>
          <w:bCs/>
          <w:szCs w:val="24"/>
        </w:rPr>
      </w:pPr>
    </w:p>
    <w:p w14:paraId="7CA36661" w14:textId="77777777" w:rsidR="003B496C" w:rsidRPr="004E0E55" w:rsidRDefault="003B496C" w:rsidP="003B496C">
      <w:pPr>
        <w:jc w:val="center"/>
        <w:rPr>
          <w:rFonts w:ascii="Times New Roman" w:hAnsi="Times New Roman"/>
          <w:b/>
          <w:bCs/>
          <w:szCs w:val="24"/>
        </w:rPr>
      </w:pPr>
    </w:p>
    <w:p w14:paraId="4AD59948" w14:textId="77777777" w:rsidR="003B496C" w:rsidRPr="004E0E55" w:rsidRDefault="003B496C" w:rsidP="003B496C">
      <w:pPr>
        <w:jc w:val="center"/>
        <w:rPr>
          <w:rFonts w:ascii="Times New Roman" w:hAnsi="Times New Roman"/>
          <w:b/>
          <w:bCs/>
          <w:szCs w:val="24"/>
        </w:rPr>
      </w:pPr>
    </w:p>
    <w:p w14:paraId="657F4958" w14:textId="77777777" w:rsidR="003B496C" w:rsidRPr="004E0E55" w:rsidRDefault="003B496C" w:rsidP="003B496C">
      <w:pPr>
        <w:jc w:val="center"/>
        <w:rPr>
          <w:rFonts w:ascii="Times New Roman" w:hAnsi="Times New Roman"/>
          <w:b/>
          <w:bCs/>
          <w:szCs w:val="24"/>
        </w:rPr>
      </w:pPr>
    </w:p>
    <w:p w14:paraId="14D4B498" w14:textId="0DD636C0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lastRenderedPageBreak/>
        <w:t>Приложение № 4</w:t>
      </w:r>
    </w:p>
    <w:p w14:paraId="3F20DF85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t xml:space="preserve">К договору аренды нежилого помещения </w:t>
      </w:r>
    </w:p>
    <w:p w14:paraId="6B2BC2E9" w14:textId="77777777" w:rsidR="00C15D3C" w:rsidRPr="004E0E55" w:rsidRDefault="00C15D3C" w:rsidP="00C15D3C">
      <w:pPr>
        <w:ind w:left="5387"/>
        <w:rPr>
          <w:rFonts w:ascii="Times New Roman" w:hAnsi="Times New Roman"/>
          <w:szCs w:val="24"/>
        </w:rPr>
      </w:pPr>
      <w:r w:rsidRPr="004E0E55">
        <w:rPr>
          <w:rFonts w:ascii="Times New Roman" w:hAnsi="Times New Roman"/>
          <w:szCs w:val="24"/>
        </w:rPr>
        <w:t>от «___»________201</w:t>
      </w:r>
      <w:r w:rsidR="008677AE" w:rsidRPr="004E0E55">
        <w:rPr>
          <w:rFonts w:ascii="Times New Roman" w:hAnsi="Times New Roman"/>
          <w:szCs w:val="24"/>
        </w:rPr>
        <w:t>__</w:t>
      </w:r>
      <w:r w:rsidRPr="004E0E55">
        <w:rPr>
          <w:rFonts w:ascii="Times New Roman" w:hAnsi="Times New Roman"/>
          <w:szCs w:val="24"/>
        </w:rPr>
        <w:t xml:space="preserve"> № _________ </w:t>
      </w:r>
    </w:p>
    <w:p w14:paraId="08E15D6F" w14:textId="77777777" w:rsidR="00C15D3C" w:rsidRPr="004E0E55" w:rsidRDefault="00C15D3C" w:rsidP="00C15D3C">
      <w:pPr>
        <w:jc w:val="center"/>
        <w:rPr>
          <w:rFonts w:ascii="Times New Roman" w:hAnsi="Times New Roman"/>
          <w:szCs w:val="24"/>
        </w:rPr>
      </w:pPr>
    </w:p>
    <w:p w14:paraId="48CA174F" w14:textId="77777777" w:rsidR="00694D4F" w:rsidRPr="004E0E55" w:rsidRDefault="00694D4F" w:rsidP="00C15D3C">
      <w:pPr>
        <w:ind w:left="5387"/>
        <w:rPr>
          <w:rFonts w:cs="Arial"/>
          <w:szCs w:val="22"/>
        </w:rPr>
      </w:pPr>
    </w:p>
    <w:p w14:paraId="0BECFD15" w14:textId="77777777" w:rsidR="00694D4F" w:rsidRPr="004E0E55" w:rsidRDefault="00694D4F" w:rsidP="00C15D3C">
      <w:pPr>
        <w:ind w:left="5387"/>
        <w:rPr>
          <w:rFonts w:cs="Arial"/>
          <w:szCs w:val="22"/>
        </w:rPr>
      </w:pPr>
    </w:p>
    <w:p w14:paraId="1DB5B7C4" w14:textId="77777777" w:rsidR="00612D1D" w:rsidRPr="004E0E55" w:rsidRDefault="00612D1D" w:rsidP="00612D1D">
      <w:pPr>
        <w:jc w:val="center"/>
        <w:rPr>
          <w:rFonts w:cs="Arial"/>
          <w:b/>
          <w:bCs/>
          <w:sz w:val="22"/>
          <w:szCs w:val="22"/>
        </w:rPr>
      </w:pPr>
    </w:p>
    <w:p w14:paraId="5F57A953" w14:textId="77777777" w:rsidR="00612D1D" w:rsidRPr="004E0E55" w:rsidRDefault="00612D1D" w:rsidP="00612D1D">
      <w:pPr>
        <w:tabs>
          <w:tab w:val="left" w:pos="2716"/>
        </w:tabs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4E0E55">
        <w:rPr>
          <w:rFonts w:ascii="Times New Roman" w:hAnsi="Times New Roman"/>
          <w:bCs/>
          <w:sz w:val="22"/>
          <w:szCs w:val="22"/>
        </w:rPr>
        <w:t>ПРАВИЛА ВНУТРЕННЕГО РАСПОРЯДКА</w:t>
      </w:r>
    </w:p>
    <w:p w14:paraId="4107CE29" w14:textId="77777777" w:rsidR="00612D1D" w:rsidRPr="004E0E55" w:rsidRDefault="00612D1D" w:rsidP="00612D1D">
      <w:pPr>
        <w:tabs>
          <w:tab w:val="left" w:pos="2716"/>
        </w:tabs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14:paraId="637CE225" w14:textId="77777777" w:rsidR="00612D1D" w:rsidRPr="004E0E55" w:rsidRDefault="00612D1D" w:rsidP="00612D1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8FC8AD2" w14:textId="77777777" w:rsidR="00694D4F" w:rsidRPr="004E0E55" w:rsidRDefault="00694D4F" w:rsidP="00C15D3C">
      <w:pPr>
        <w:ind w:left="5387"/>
        <w:rPr>
          <w:rFonts w:cs="Arial"/>
          <w:szCs w:val="22"/>
        </w:rPr>
      </w:pPr>
    </w:p>
    <w:p w14:paraId="1B666AEA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43205791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4ACC373B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176FBF4F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350AEA41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7EC98E0F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155BDC79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0025CDBA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4551FBC9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75353618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15692A69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7E8CC300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7921D46D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21DF5C80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10EC5A91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565B2BC4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02AAD5CC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6ED8B38C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0A6CE3CC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0E6BBCBD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563457E8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311D306E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47D7BAEF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3A2B4DE6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2A5839B0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15A9D335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2F18498F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51CABA5B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695C12DE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0C4CB860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7649F9A9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0EFBD0D8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6D87991A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060961DA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30FB8EC9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3DA17D67" w14:textId="77777777" w:rsidR="008677AE" w:rsidRPr="004E0E55" w:rsidRDefault="008677AE" w:rsidP="00C15D3C">
      <w:pPr>
        <w:ind w:left="5387"/>
        <w:rPr>
          <w:rFonts w:cs="Arial"/>
          <w:szCs w:val="22"/>
        </w:rPr>
      </w:pPr>
    </w:p>
    <w:p w14:paraId="77549DB9" w14:textId="77777777" w:rsidR="00694D4F" w:rsidRPr="004E0E55" w:rsidRDefault="00694D4F" w:rsidP="00C15D3C">
      <w:pPr>
        <w:ind w:left="5387"/>
        <w:rPr>
          <w:rFonts w:cs="Arial"/>
          <w:szCs w:val="22"/>
        </w:rPr>
      </w:pPr>
    </w:p>
    <w:p w14:paraId="0433C316" w14:textId="77777777" w:rsidR="00694D4F" w:rsidRPr="004E0E55" w:rsidRDefault="00694D4F" w:rsidP="00C15D3C">
      <w:pPr>
        <w:ind w:left="5387"/>
        <w:rPr>
          <w:rFonts w:cs="Arial"/>
          <w:szCs w:val="22"/>
        </w:rPr>
      </w:pPr>
    </w:p>
    <w:p w14:paraId="50CFE6A7" w14:textId="77777777" w:rsidR="00D66EE8" w:rsidRPr="004E0E55" w:rsidRDefault="00D66EE8">
      <w:pPr>
        <w:spacing w:after="200" w:line="276" w:lineRule="auto"/>
        <w:rPr>
          <w:rFonts w:cs="Arial"/>
          <w:szCs w:val="22"/>
        </w:rPr>
      </w:pPr>
    </w:p>
    <w:p w14:paraId="52D06F55" w14:textId="77777777" w:rsidR="00694D4F" w:rsidRPr="004E0E55" w:rsidRDefault="00694D4F" w:rsidP="00C15D3C">
      <w:pPr>
        <w:ind w:left="5387"/>
        <w:rPr>
          <w:rFonts w:cs="Arial"/>
          <w:szCs w:val="22"/>
        </w:rPr>
      </w:pPr>
    </w:p>
    <w:p w14:paraId="214BE17A" w14:textId="77777777" w:rsidR="0052329C" w:rsidRPr="004E0E55" w:rsidRDefault="0052329C" w:rsidP="00C15D3C">
      <w:pPr>
        <w:ind w:left="5387"/>
        <w:rPr>
          <w:rFonts w:ascii="Times New Roman" w:hAnsi="Times New Roman"/>
        </w:rPr>
      </w:pPr>
    </w:p>
    <w:p w14:paraId="7715D7BD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lastRenderedPageBreak/>
        <w:t>Приложение № 5</w:t>
      </w:r>
    </w:p>
    <w:p w14:paraId="1C02665F" w14:textId="77777777" w:rsidR="00C15D3C" w:rsidRPr="004E0E55" w:rsidRDefault="00C15D3C" w:rsidP="00C15D3C">
      <w:pPr>
        <w:ind w:left="5387"/>
        <w:rPr>
          <w:rFonts w:ascii="Times New Roman" w:hAnsi="Times New Roman"/>
        </w:rPr>
      </w:pPr>
      <w:r w:rsidRPr="004E0E55">
        <w:rPr>
          <w:rFonts w:ascii="Times New Roman" w:hAnsi="Times New Roman"/>
        </w:rPr>
        <w:t xml:space="preserve">К договору аренды нежилого помещения </w:t>
      </w:r>
    </w:p>
    <w:p w14:paraId="231E15F7" w14:textId="77777777" w:rsidR="00C15D3C" w:rsidRPr="004E0E55" w:rsidRDefault="00C15D3C" w:rsidP="00C15D3C">
      <w:pPr>
        <w:ind w:left="5387"/>
        <w:rPr>
          <w:rFonts w:ascii="Times New Roman" w:hAnsi="Times New Roman"/>
          <w:szCs w:val="24"/>
        </w:rPr>
      </w:pPr>
      <w:r w:rsidRPr="004E0E55">
        <w:rPr>
          <w:rFonts w:ascii="Times New Roman" w:hAnsi="Times New Roman"/>
          <w:szCs w:val="24"/>
        </w:rPr>
        <w:t>от «___»________201</w:t>
      </w:r>
      <w:r w:rsidR="008677AE" w:rsidRPr="004E0E55">
        <w:rPr>
          <w:rFonts w:ascii="Times New Roman" w:hAnsi="Times New Roman"/>
          <w:szCs w:val="24"/>
        </w:rPr>
        <w:t>__</w:t>
      </w:r>
      <w:r w:rsidRPr="004E0E55">
        <w:rPr>
          <w:rFonts w:ascii="Times New Roman" w:hAnsi="Times New Roman"/>
          <w:szCs w:val="24"/>
        </w:rPr>
        <w:t xml:space="preserve"> № _________ </w:t>
      </w:r>
    </w:p>
    <w:p w14:paraId="543D7B32" w14:textId="77777777" w:rsidR="00146752" w:rsidRPr="004E0E55" w:rsidRDefault="00146752" w:rsidP="00694D4F">
      <w:pPr>
        <w:ind w:right="-142"/>
        <w:jc w:val="center"/>
      </w:pPr>
    </w:p>
    <w:p w14:paraId="55AC1E88" w14:textId="77777777" w:rsidR="00146752" w:rsidRPr="004E0E55" w:rsidRDefault="00146752" w:rsidP="00694D4F">
      <w:pPr>
        <w:ind w:right="-142"/>
        <w:jc w:val="center"/>
      </w:pPr>
    </w:p>
    <w:p w14:paraId="471C1A6D" w14:textId="77777777" w:rsidR="00146752" w:rsidRPr="004E0E55" w:rsidRDefault="00146752" w:rsidP="00694D4F">
      <w:pPr>
        <w:ind w:right="-142"/>
        <w:jc w:val="center"/>
        <w:rPr>
          <w:rFonts w:ascii="Times New Roman" w:hAnsi="Times New Roman"/>
        </w:rPr>
      </w:pPr>
    </w:p>
    <w:p w14:paraId="1C2EAB54" w14:textId="77777777" w:rsidR="00146752" w:rsidRPr="004E0E55" w:rsidRDefault="00146752" w:rsidP="00694D4F">
      <w:pPr>
        <w:ind w:right="-142"/>
        <w:jc w:val="center"/>
        <w:rPr>
          <w:rFonts w:ascii="Times New Roman" w:hAnsi="Times New Roman"/>
        </w:rPr>
      </w:pPr>
      <w:r w:rsidRPr="004E0E55">
        <w:rPr>
          <w:rFonts w:ascii="Times New Roman" w:hAnsi="Times New Roman"/>
        </w:rPr>
        <w:t>АКТ</w:t>
      </w:r>
    </w:p>
    <w:p w14:paraId="456F864A" w14:textId="77777777" w:rsidR="00146752" w:rsidRPr="004E0E55" w:rsidRDefault="00146752" w:rsidP="00694D4F">
      <w:pPr>
        <w:spacing w:line="360" w:lineRule="auto"/>
        <w:jc w:val="center"/>
        <w:rPr>
          <w:rFonts w:ascii="Times New Roman" w:hAnsi="Times New Roman"/>
        </w:rPr>
      </w:pPr>
      <w:r w:rsidRPr="004E0E55">
        <w:rPr>
          <w:rFonts w:ascii="Times New Roman" w:hAnsi="Times New Roman"/>
        </w:rPr>
        <w:t xml:space="preserve">приема-передачи </w:t>
      </w:r>
      <w:r w:rsidRPr="004E0E55">
        <w:rPr>
          <w:rFonts w:ascii="Times New Roman" w:hAnsi="Times New Roman"/>
          <w:szCs w:val="24"/>
        </w:rPr>
        <w:t>помещения</w:t>
      </w:r>
    </w:p>
    <w:p w14:paraId="627F9761" w14:textId="77777777" w:rsidR="00146752" w:rsidRPr="004E0E55" w:rsidRDefault="00146752" w:rsidP="00146752">
      <w:pPr>
        <w:spacing w:line="360" w:lineRule="auto"/>
        <w:jc w:val="center"/>
        <w:rPr>
          <w:rFonts w:ascii="Times New Roman" w:hAnsi="Times New Roman"/>
          <w:szCs w:val="24"/>
        </w:rPr>
      </w:pPr>
      <w:r w:rsidRPr="004E0E55">
        <w:rPr>
          <w:rFonts w:ascii="Times New Roman" w:hAnsi="Times New Roman"/>
          <w:szCs w:val="24"/>
        </w:rPr>
        <w:t>к Договору аренды</w:t>
      </w:r>
    </w:p>
    <w:p w14:paraId="53DF3D8D" w14:textId="77777777" w:rsidR="00146752" w:rsidRPr="004E0E55" w:rsidRDefault="00146752" w:rsidP="00146752">
      <w:pPr>
        <w:jc w:val="center"/>
        <w:rPr>
          <w:rFonts w:ascii="Times New Roman" w:hAnsi="Times New Roman"/>
          <w:b/>
          <w:szCs w:val="24"/>
        </w:rPr>
      </w:pPr>
      <w:r w:rsidRPr="004E0E55">
        <w:rPr>
          <w:rFonts w:ascii="Times New Roman" w:hAnsi="Times New Roman"/>
          <w:szCs w:val="24"/>
        </w:rPr>
        <w:t xml:space="preserve"> </w:t>
      </w:r>
      <w:r w:rsidRPr="004E0E55">
        <w:rPr>
          <w:rFonts w:ascii="Times New Roman" w:hAnsi="Times New Roman"/>
          <w:b/>
          <w:szCs w:val="24"/>
        </w:rPr>
        <w:t>от __________________ № _________________</w:t>
      </w:r>
    </w:p>
    <w:p w14:paraId="364937D8" w14:textId="77777777" w:rsidR="00146752" w:rsidRPr="004E0E55" w:rsidRDefault="00146752" w:rsidP="00146752">
      <w:pPr>
        <w:jc w:val="center"/>
        <w:rPr>
          <w:rFonts w:ascii="Times New Roman" w:hAnsi="Times New Roman"/>
          <w:b/>
          <w:szCs w:val="24"/>
        </w:rPr>
      </w:pPr>
    </w:p>
    <w:p w14:paraId="31F02958" w14:textId="77777777" w:rsidR="00146752" w:rsidRPr="004E0E55" w:rsidRDefault="00146752" w:rsidP="00146752">
      <w:pPr>
        <w:jc w:val="center"/>
        <w:rPr>
          <w:rFonts w:ascii="Times New Roman" w:hAnsi="Times New Roman"/>
          <w:sz w:val="22"/>
          <w:szCs w:val="22"/>
        </w:rPr>
      </w:pPr>
    </w:p>
    <w:p w14:paraId="656EE092" w14:textId="77777777" w:rsidR="00146752" w:rsidRPr="004E0E55" w:rsidRDefault="00146752" w:rsidP="00146752">
      <w:pPr>
        <w:jc w:val="center"/>
        <w:rPr>
          <w:rFonts w:ascii="Times New Roman" w:hAnsi="Times New Roman"/>
          <w:sz w:val="22"/>
          <w:szCs w:val="22"/>
        </w:rPr>
      </w:pPr>
    </w:p>
    <w:p w14:paraId="69AA2571" w14:textId="77777777" w:rsidR="00146752" w:rsidRPr="004E0E55" w:rsidRDefault="00146752" w:rsidP="00146752">
      <w:pPr>
        <w:rPr>
          <w:rFonts w:ascii="Times New Roman" w:hAnsi="Times New Roman"/>
          <w:sz w:val="22"/>
          <w:szCs w:val="22"/>
        </w:rPr>
      </w:pPr>
    </w:p>
    <w:p w14:paraId="3F6B492D" w14:textId="5604417A" w:rsidR="00146752" w:rsidRPr="004E0E55" w:rsidRDefault="00146752" w:rsidP="00146752">
      <w:pPr>
        <w:spacing w:line="360" w:lineRule="auto"/>
        <w:rPr>
          <w:rFonts w:ascii="Times New Roman" w:hAnsi="Times New Roman"/>
          <w:szCs w:val="24"/>
        </w:rPr>
      </w:pPr>
      <w:r w:rsidRPr="004E0E55">
        <w:rPr>
          <w:rFonts w:ascii="Times New Roman" w:hAnsi="Times New Roman"/>
          <w:szCs w:val="24"/>
        </w:rPr>
        <w:t xml:space="preserve">г. </w:t>
      </w:r>
      <w:r w:rsidR="00980B1C" w:rsidRPr="004E0E55">
        <w:rPr>
          <w:rFonts w:ascii="Times New Roman" w:hAnsi="Times New Roman"/>
          <w:szCs w:val="24"/>
        </w:rPr>
        <w:t>Ташкент</w:t>
      </w:r>
      <w:r w:rsidRPr="004E0E55">
        <w:rPr>
          <w:rFonts w:ascii="Times New Roman" w:hAnsi="Times New Roman"/>
          <w:szCs w:val="24"/>
        </w:rPr>
        <w:tab/>
      </w:r>
      <w:r w:rsidRPr="004E0E55">
        <w:rPr>
          <w:rFonts w:ascii="Times New Roman" w:hAnsi="Times New Roman"/>
          <w:szCs w:val="24"/>
        </w:rPr>
        <w:tab/>
      </w:r>
      <w:r w:rsidRPr="004E0E55">
        <w:rPr>
          <w:rFonts w:ascii="Times New Roman" w:hAnsi="Times New Roman"/>
          <w:szCs w:val="24"/>
        </w:rPr>
        <w:tab/>
      </w:r>
      <w:r w:rsidRPr="004E0E55">
        <w:rPr>
          <w:rFonts w:ascii="Times New Roman" w:hAnsi="Times New Roman"/>
          <w:szCs w:val="24"/>
        </w:rPr>
        <w:tab/>
      </w:r>
      <w:r w:rsidRPr="004E0E55">
        <w:rPr>
          <w:rFonts w:ascii="Times New Roman" w:hAnsi="Times New Roman"/>
          <w:szCs w:val="24"/>
        </w:rPr>
        <w:tab/>
      </w:r>
      <w:r w:rsidRPr="004E0E55">
        <w:rPr>
          <w:rFonts w:ascii="Times New Roman" w:hAnsi="Times New Roman"/>
          <w:szCs w:val="24"/>
        </w:rPr>
        <w:tab/>
      </w:r>
      <w:r w:rsidRPr="004E0E55">
        <w:rPr>
          <w:rFonts w:ascii="Times New Roman" w:hAnsi="Times New Roman"/>
          <w:szCs w:val="24"/>
        </w:rPr>
        <w:tab/>
        <w:t xml:space="preserve">                  «___»_______20_____ г.</w:t>
      </w:r>
    </w:p>
    <w:p w14:paraId="11E3171F" w14:textId="77777777" w:rsidR="00146752" w:rsidRPr="004E0E55" w:rsidRDefault="00146752" w:rsidP="00694D4F">
      <w:pPr>
        <w:spacing w:line="360" w:lineRule="auto"/>
        <w:jc w:val="both"/>
        <w:rPr>
          <w:rFonts w:ascii="Times New Roman" w:hAnsi="Times New Roman"/>
        </w:rPr>
      </w:pPr>
      <w:r w:rsidRPr="004E0E55">
        <w:rPr>
          <w:rFonts w:ascii="Times New Roman" w:hAnsi="Times New Roman"/>
        </w:rPr>
        <w:tab/>
        <w:t xml:space="preserve">Мы, нижеподписавшиеся, </w:t>
      </w:r>
      <w:r w:rsidRPr="004E0E55">
        <w:rPr>
          <w:rFonts w:ascii="Times New Roman" w:hAnsi="Times New Roman"/>
          <w:szCs w:val="24"/>
        </w:rPr>
        <w:t>от _________________(</w:t>
      </w:r>
      <w:r w:rsidRPr="004E0E55">
        <w:rPr>
          <w:rFonts w:ascii="Times New Roman" w:hAnsi="Times New Roman"/>
        </w:rPr>
        <w:t>Арендодатель</w:t>
      </w:r>
      <w:r w:rsidRPr="004E0E55">
        <w:rPr>
          <w:rFonts w:ascii="Times New Roman" w:hAnsi="Times New Roman"/>
          <w:szCs w:val="24"/>
        </w:rPr>
        <w:t>): ______________________________________________с одной стороны; от _____________________________(</w:t>
      </w:r>
      <w:r w:rsidRPr="004E0E55">
        <w:rPr>
          <w:rFonts w:ascii="Times New Roman" w:hAnsi="Times New Roman"/>
        </w:rPr>
        <w:t>Арендатор</w:t>
      </w:r>
      <w:r w:rsidRPr="004E0E55">
        <w:rPr>
          <w:rFonts w:ascii="Times New Roman" w:hAnsi="Times New Roman"/>
          <w:szCs w:val="24"/>
        </w:rPr>
        <w:t>), _______________________________________, с другой стороны,</w:t>
      </w:r>
      <w:r w:rsidRPr="004E0E55">
        <w:rPr>
          <w:rFonts w:ascii="Times New Roman" w:hAnsi="Times New Roman"/>
        </w:rPr>
        <w:t xml:space="preserve"> составили настоящий акт </w:t>
      </w:r>
      <w:r w:rsidRPr="004E0E55">
        <w:rPr>
          <w:rFonts w:ascii="Times New Roman" w:hAnsi="Times New Roman"/>
          <w:szCs w:val="24"/>
        </w:rPr>
        <w:t xml:space="preserve">приема-передачи помещения </w:t>
      </w:r>
      <w:r w:rsidRPr="004E0E55">
        <w:rPr>
          <w:rFonts w:ascii="Times New Roman" w:hAnsi="Times New Roman"/>
        </w:rPr>
        <w:t xml:space="preserve">о </w:t>
      </w:r>
      <w:r w:rsidRPr="004E0E55">
        <w:rPr>
          <w:rFonts w:ascii="Times New Roman" w:hAnsi="Times New Roman"/>
          <w:szCs w:val="24"/>
        </w:rPr>
        <w:t>том, что первый сдал</w:t>
      </w:r>
      <w:r w:rsidRPr="004E0E55">
        <w:rPr>
          <w:rFonts w:ascii="Times New Roman" w:hAnsi="Times New Roman"/>
        </w:rPr>
        <w:t xml:space="preserve">, а </w:t>
      </w:r>
      <w:r w:rsidRPr="004E0E55">
        <w:rPr>
          <w:rFonts w:ascii="Times New Roman" w:hAnsi="Times New Roman"/>
          <w:szCs w:val="24"/>
        </w:rPr>
        <w:t>второй</w:t>
      </w:r>
      <w:r w:rsidRPr="004E0E55">
        <w:rPr>
          <w:rFonts w:ascii="Times New Roman" w:hAnsi="Times New Roman"/>
        </w:rPr>
        <w:t xml:space="preserve"> принял в </w:t>
      </w:r>
      <w:r w:rsidRPr="004E0E55">
        <w:rPr>
          <w:rFonts w:ascii="Times New Roman" w:hAnsi="Times New Roman"/>
          <w:szCs w:val="24"/>
        </w:rPr>
        <w:t xml:space="preserve">арендное пользование помещение </w:t>
      </w:r>
      <w:r w:rsidRPr="004E0E55">
        <w:rPr>
          <w:rFonts w:ascii="Times New Roman" w:hAnsi="Times New Roman"/>
          <w:b/>
          <w:szCs w:val="24"/>
        </w:rPr>
        <w:t>№__________</w:t>
      </w:r>
      <w:r w:rsidR="00694D4F" w:rsidRPr="004E0E55">
        <w:rPr>
          <w:rFonts w:ascii="Times New Roman" w:hAnsi="Times New Roman"/>
          <w:b/>
          <w:szCs w:val="24"/>
        </w:rPr>
        <w:t xml:space="preserve"> общей площадью ____ кв.м.</w:t>
      </w:r>
      <w:r w:rsidRPr="004E0E55">
        <w:rPr>
          <w:rFonts w:ascii="Times New Roman" w:hAnsi="Times New Roman"/>
          <w:b/>
        </w:rPr>
        <w:t xml:space="preserve"> </w:t>
      </w:r>
      <w:r w:rsidRPr="004E0E55">
        <w:rPr>
          <w:rFonts w:ascii="Times New Roman" w:hAnsi="Times New Roman"/>
        </w:rPr>
        <w:t xml:space="preserve">по адресу: </w:t>
      </w:r>
      <w:r w:rsidRPr="004E0E55">
        <w:rPr>
          <w:rFonts w:ascii="Times New Roman" w:hAnsi="Times New Roman"/>
          <w:szCs w:val="24"/>
        </w:rPr>
        <w:t>______________________________________________</w:t>
      </w:r>
    </w:p>
    <w:p w14:paraId="4FFAB696" w14:textId="77777777" w:rsidR="006617C5" w:rsidRPr="004E0E55" w:rsidRDefault="006617C5" w:rsidP="0015130F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603B666A" w14:textId="77777777" w:rsidR="00146752" w:rsidRPr="004E0E55" w:rsidRDefault="006617C5" w:rsidP="006617C5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4E0E55">
        <w:rPr>
          <w:rFonts w:ascii="Times New Roman" w:hAnsi="Times New Roman"/>
          <w:szCs w:val="24"/>
        </w:rPr>
        <w:t>Техническое состояние помещения:____________________________________,  стационарное оборудование (наличие, состояние):  _________________________________.</w:t>
      </w:r>
    </w:p>
    <w:p w14:paraId="61D4ED1D" w14:textId="77777777" w:rsidR="006617C5" w:rsidRPr="004E0E55" w:rsidRDefault="006617C5" w:rsidP="0015130F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0994DFF" w14:textId="77777777" w:rsidR="006617C5" w:rsidRPr="004E0E55" w:rsidRDefault="006617C5" w:rsidP="0015130F">
      <w:pPr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Style w:val="af6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4E0E55" w:rsidRPr="004E0E55" w14:paraId="0ECBEA11" w14:textId="77777777" w:rsidTr="003E5FC2">
        <w:tc>
          <w:tcPr>
            <w:tcW w:w="4927" w:type="dxa"/>
          </w:tcPr>
          <w:p w14:paraId="54520F05" w14:textId="77777777" w:rsidR="0052329C" w:rsidRPr="004E0E55" w:rsidRDefault="0052329C" w:rsidP="003E5FC2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От Арендодателя:</w:t>
            </w:r>
          </w:p>
          <w:p w14:paraId="6B17156B" w14:textId="77777777" w:rsidR="0052329C" w:rsidRPr="004E0E55" w:rsidRDefault="0052329C" w:rsidP="003E5FC2">
            <w:pPr>
              <w:ind w:left="33" w:right="-4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F9DAB92" w14:textId="77777777" w:rsidR="0052329C" w:rsidRPr="004E0E55" w:rsidRDefault="0052329C" w:rsidP="003E5FC2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От Арендатора:</w:t>
            </w:r>
          </w:p>
        </w:tc>
      </w:tr>
      <w:tr w:rsidR="004E0E55" w:rsidRPr="004E0E55" w14:paraId="397D5AAF" w14:textId="77777777" w:rsidTr="003E5FC2">
        <w:tc>
          <w:tcPr>
            <w:tcW w:w="4927" w:type="dxa"/>
          </w:tcPr>
          <w:p w14:paraId="3FDF428D" w14:textId="77777777" w:rsidR="0052329C" w:rsidRPr="004E0E55" w:rsidRDefault="0052329C" w:rsidP="003E5FC2">
            <w:pPr>
              <w:ind w:left="33" w:right="-4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0E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14:paraId="7308F3C9" w14:textId="77777777" w:rsidR="0052329C" w:rsidRPr="004E0E55" w:rsidRDefault="0052329C" w:rsidP="003E5FC2">
            <w:pPr>
              <w:rPr>
                <w:rFonts w:ascii="Times New Roman" w:hAnsi="Times New Roman"/>
              </w:rPr>
            </w:pPr>
          </w:p>
        </w:tc>
      </w:tr>
      <w:tr w:rsidR="004E0E55" w:rsidRPr="004E0E55" w14:paraId="4CD5ED61" w14:textId="77777777" w:rsidTr="003E5FC2">
        <w:tc>
          <w:tcPr>
            <w:tcW w:w="4927" w:type="dxa"/>
          </w:tcPr>
          <w:p w14:paraId="190CBE5F" w14:textId="77777777" w:rsidR="0052329C" w:rsidRPr="004E0E55" w:rsidRDefault="0052329C" w:rsidP="003E5FC2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14:paraId="18F01157" w14:textId="77777777" w:rsidR="0052329C" w:rsidRPr="004E0E55" w:rsidRDefault="0052329C" w:rsidP="003E5FC2">
            <w:pPr>
              <w:rPr>
                <w:rFonts w:ascii="Times New Roman" w:hAnsi="Times New Roman"/>
              </w:rPr>
            </w:pPr>
          </w:p>
        </w:tc>
      </w:tr>
      <w:tr w:rsidR="004E0E55" w:rsidRPr="004E0E55" w14:paraId="71A7FEEE" w14:textId="77777777" w:rsidTr="003E5FC2">
        <w:tc>
          <w:tcPr>
            <w:tcW w:w="4927" w:type="dxa"/>
          </w:tcPr>
          <w:p w14:paraId="4600739C" w14:textId="77777777" w:rsidR="0052329C" w:rsidRPr="004E0E55" w:rsidRDefault="0052329C" w:rsidP="008677AE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 xml:space="preserve">_______________ </w:t>
            </w:r>
          </w:p>
        </w:tc>
        <w:tc>
          <w:tcPr>
            <w:tcW w:w="4927" w:type="dxa"/>
          </w:tcPr>
          <w:p w14:paraId="1A600B8E" w14:textId="77777777" w:rsidR="0052329C" w:rsidRPr="004E0E55" w:rsidRDefault="0052329C" w:rsidP="008677AE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 xml:space="preserve">____________________ </w:t>
            </w:r>
          </w:p>
        </w:tc>
      </w:tr>
      <w:tr w:rsidR="004E0E55" w:rsidRPr="004E0E55" w14:paraId="7B64DAF6" w14:textId="77777777" w:rsidTr="003E5FC2">
        <w:tc>
          <w:tcPr>
            <w:tcW w:w="4927" w:type="dxa"/>
          </w:tcPr>
          <w:p w14:paraId="54EBE114" w14:textId="77777777" w:rsidR="0052329C" w:rsidRPr="004E0E55" w:rsidRDefault="0052329C" w:rsidP="003E5FC2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М.П.</w:t>
            </w:r>
          </w:p>
        </w:tc>
        <w:tc>
          <w:tcPr>
            <w:tcW w:w="4927" w:type="dxa"/>
          </w:tcPr>
          <w:p w14:paraId="78269667" w14:textId="77777777" w:rsidR="0052329C" w:rsidRPr="004E0E55" w:rsidRDefault="0052329C" w:rsidP="003E5FC2">
            <w:pPr>
              <w:rPr>
                <w:rFonts w:ascii="Times New Roman" w:hAnsi="Times New Roman"/>
              </w:rPr>
            </w:pPr>
            <w:r w:rsidRPr="004E0E55">
              <w:rPr>
                <w:rFonts w:ascii="Times New Roman" w:hAnsi="Times New Roman"/>
              </w:rPr>
              <w:t>М.П.</w:t>
            </w:r>
          </w:p>
        </w:tc>
      </w:tr>
    </w:tbl>
    <w:p w14:paraId="6730FEC9" w14:textId="77777777" w:rsidR="001F15C6" w:rsidRPr="004E0E55" w:rsidRDefault="001F15C6" w:rsidP="0015130F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DAB42C1" w14:textId="77777777" w:rsidR="0052329C" w:rsidRPr="004E0E55" w:rsidRDefault="0052329C" w:rsidP="0015130F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E2CC8DF" w14:textId="77777777" w:rsidR="00C15D3C" w:rsidRPr="004E0E55" w:rsidRDefault="00C15D3C" w:rsidP="00C15D3C">
      <w:pPr>
        <w:jc w:val="center"/>
        <w:rPr>
          <w:rFonts w:ascii="Times New Roman" w:hAnsi="Times New Roman"/>
          <w:szCs w:val="24"/>
        </w:rPr>
      </w:pPr>
    </w:p>
    <w:p w14:paraId="6722D5EC" w14:textId="77777777" w:rsidR="00C15D3C" w:rsidRPr="004E0E55" w:rsidRDefault="00C15D3C" w:rsidP="00C15D3C">
      <w:pPr>
        <w:jc w:val="center"/>
        <w:rPr>
          <w:rFonts w:ascii="Times New Roman" w:hAnsi="Times New Roman"/>
          <w:szCs w:val="24"/>
        </w:rPr>
      </w:pPr>
    </w:p>
    <w:p w14:paraId="3E75A071" w14:textId="77777777" w:rsidR="00C15D3C" w:rsidRPr="004E0E55" w:rsidRDefault="00C15D3C" w:rsidP="00C15D3C">
      <w:pPr>
        <w:jc w:val="center"/>
        <w:rPr>
          <w:rFonts w:ascii="Times New Roman" w:hAnsi="Times New Roman"/>
          <w:szCs w:val="24"/>
        </w:rPr>
      </w:pPr>
    </w:p>
    <w:p w14:paraId="4198E37F" w14:textId="77777777" w:rsidR="00C15D3C" w:rsidRPr="004E0E55" w:rsidRDefault="00C15D3C" w:rsidP="00C15D3C">
      <w:pPr>
        <w:jc w:val="center"/>
        <w:rPr>
          <w:rFonts w:ascii="Times New Roman" w:hAnsi="Times New Roman"/>
          <w:szCs w:val="24"/>
        </w:rPr>
      </w:pPr>
    </w:p>
    <w:p w14:paraId="215C4DD0" w14:textId="77777777" w:rsidR="00C15D3C" w:rsidRPr="004E0E55" w:rsidRDefault="00C15D3C" w:rsidP="00C15D3C">
      <w:pPr>
        <w:jc w:val="center"/>
        <w:rPr>
          <w:rFonts w:ascii="Times New Roman" w:hAnsi="Times New Roman"/>
          <w:szCs w:val="24"/>
        </w:rPr>
      </w:pPr>
    </w:p>
    <w:sectPr w:rsidR="00C15D3C" w:rsidRPr="004E0E55" w:rsidSect="00D8657A"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B087" w14:textId="77777777" w:rsidR="002F7090" w:rsidRDefault="002F7090">
      <w:r>
        <w:separator/>
      </w:r>
    </w:p>
  </w:endnote>
  <w:endnote w:type="continuationSeparator" w:id="0">
    <w:p w14:paraId="04120CE7" w14:textId="77777777" w:rsidR="002F7090" w:rsidRDefault="002F7090">
      <w:r>
        <w:continuationSeparator/>
      </w:r>
    </w:p>
  </w:endnote>
  <w:endnote w:type="continuationNotice" w:id="1">
    <w:p w14:paraId="7B344388" w14:textId="77777777" w:rsidR="002F7090" w:rsidRDefault="002F7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op Arial">
    <w:altName w:val="Arial"/>
    <w:charset w:val="CC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DC3" w14:textId="60C01045" w:rsidR="00663144" w:rsidRPr="00B843B6" w:rsidRDefault="00663144" w:rsidP="00B843B6">
    <w:pPr>
      <w:pStyle w:val="a8"/>
      <w:jc w:val="right"/>
    </w:pPr>
    <w:r w:rsidRPr="00B843B6">
      <w:rPr>
        <w:rFonts w:ascii="Times New Roman" w:hAnsi="Times New Roman"/>
        <w:szCs w:val="24"/>
      </w:rPr>
      <w:t xml:space="preserve">Страница </w:t>
    </w:r>
    <w:r w:rsidRPr="00B843B6">
      <w:rPr>
        <w:rFonts w:ascii="Times New Roman" w:hAnsi="Times New Roman"/>
        <w:szCs w:val="24"/>
      </w:rPr>
      <w:fldChar w:fldCharType="begin"/>
    </w:r>
    <w:r w:rsidRPr="00B843B6">
      <w:rPr>
        <w:rFonts w:ascii="Times New Roman" w:hAnsi="Times New Roman"/>
        <w:szCs w:val="24"/>
      </w:rPr>
      <w:instrText>PAGE  \* Arabic  \* MERGEFORMAT</w:instrText>
    </w:r>
    <w:r w:rsidRPr="00B843B6">
      <w:rPr>
        <w:rFonts w:ascii="Times New Roman" w:hAnsi="Times New Roman"/>
        <w:szCs w:val="24"/>
      </w:rPr>
      <w:fldChar w:fldCharType="separate"/>
    </w:r>
    <w:r w:rsidR="004476B0">
      <w:rPr>
        <w:rFonts w:ascii="Times New Roman" w:hAnsi="Times New Roman"/>
        <w:noProof/>
        <w:szCs w:val="24"/>
      </w:rPr>
      <w:t>16</w:t>
    </w:r>
    <w:r w:rsidRPr="00B843B6">
      <w:rPr>
        <w:rFonts w:ascii="Times New Roman" w:hAnsi="Times New Roman"/>
        <w:szCs w:val="24"/>
      </w:rPr>
      <w:fldChar w:fldCharType="end"/>
    </w:r>
    <w:r w:rsidRPr="00B843B6">
      <w:rPr>
        <w:rFonts w:ascii="Times New Roman" w:hAnsi="Times New Roman"/>
        <w:szCs w:val="24"/>
      </w:rPr>
      <w:t xml:space="preserve"> из </w:t>
    </w:r>
    <w:r w:rsidRPr="00B843B6">
      <w:rPr>
        <w:rFonts w:ascii="Times New Roman" w:hAnsi="Times New Roman"/>
        <w:szCs w:val="24"/>
      </w:rPr>
      <w:fldChar w:fldCharType="begin"/>
    </w:r>
    <w:r w:rsidRPr="00B843B6">
      <w:rPr>
        <w:rFonts w:ascii="Times New Roman" w:hAnsi="Times New Roman"/>
        <w:szCs w:val="24"/>
      </w:rPr>
      <w:instrText>NUMPAGES  \* Arabic  \* MERGEFORMAT</w:instrText>
    </w:r>
    <w:r w:rsidRPr="00B843B6">
      <w:rPr>
        <w:rFonts w:ascii="Times New Roman" w:hAnsi="Times New Roman"/>
        <w:szCs w:val="24"/>
      </w:rPr>
      <w:fldChar w:fldCharType="separate"/>
    </w:r>
    <w:r w:rsidR="004476B0">
      <w:rPr>
        <w:rFonts w:ascii="Times New Roman" w:hAnsi="Times New Roman"/>
        <w:noProof/>
        <w:szCs w:val="24"/>
      </w:rPr>
      <w:t>16</w:t>
    </w:r>
    <w:r w:rsidRPr="00B843B6">
      <w:rPr>
        <w:rFonts w:ascii="Times New Roman" w:hAnsi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51EB" w14:textId="77777777" w:rsidR="002F7090" w:rsidRDefault="002F7090">
      <w:r>
        <w:separator/>
      </w:r>
    </w:p>
  </w:footnote>
  <w:footnote w:type="continuationSeparator" w:id="0">
    <w:p w14:paraId="2F8270FD" w14:textId="77777777" w:rsidR="002F7090" w:rsidRDefault="002F7090">
      <w:r>
        <w:continuationSeparator/>
      </w:r>
    </w:p>
  </w:footnote>
  <w:footnote w:type="continuationNotice" w:id="1">
    <w:p w14:paraId="2D1CBBA7" w14:textId="77777777" w:rsidR="002F7090" w:rsidRDefault="002F7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62E1" w14:textId="77777777" w:rsidR="00663144" w:rsidRDefault="0066314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14:paraId="57F949C6" w14:textId="77777777" w:rsidR="00663144" w:rsidRDefault="0066314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E79C1" w14:textId="77777777" w:rsidR="00663144" w:rsidRDefault="00663144">
    <w:pPr>
      <w:pStyle w:val="a6"/>
      <w:framePr w:wrap="around" w:vAnchor="text" w:hAnchor="margin" w:xAlign="center" w:y="1"/>
      <w:rPr>
        <w:rStyle w:val="a5"/>
      </w:rPr>
    </w:pPr>
  </w:p>
  <w:p w14:paraId="20C1CAFD" w14:textId="77777777" w:rsidR="00663144" w:rsidRDefault="00663144">
    <w:pPr>
      <w:pStyle w:val="a6"/>
      <w:framePr w:wrap="around" w:vAnchor="text" w:hAnchor="margin" w:xAlign="inside" w:y="1"/>
      <w:rPr>
        <w:rStyle w:val="a5"/>
      </w:rPr>
    </w:pPr>
  </w:p>
  <w:p w14:paraId="459518A3" w14:textId="77777777" w:rsidR="00663144" w:rsidRDefault="00663144">
    <w:pPr>
      <w:pStyle w:val="a6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26E1" w14:textId="77777777" w:rsidR="00663144" w:rsidRPr="00230F71" w:rsidRDefault="00663144">
    <w:pPr>
      <w:pStyle w:val="a6"/>
      <w:jc w:val="center"/>
      <w:rPr>
        <w:rFonts w:ascii="Arial" w:hAnsi="Arial" w:cs="Arial"/>
        <w:sz w:val="24"/>
        <w:szCs w:val="24"/>
      </w:rPr>
    </w:pPr>
    <w:r w:rsidRPr="00230F71">
      <w:rPr>
        <w:rFonts w:ascii="Arial" w:hAnsi="Arial" w:cs="Arial"/>
        <w:sz w:val="24"/>
        <w:szCs w:val="24"/>
      </w:rPr>
      <w:fldChar w:fldCharType="begin"/>
    </w:r>
    <w:r w:rsidRPr="00230F71">
      <w:rPr>
        <w:rFonts w:ascii="Arial" w:hAnsi="Arial" w:cs="Arial"/>
        <w:sz w:val="24"/>
        <w:szCs w:val="24"/>
      </w:rPr>
      <w:instrText>PAGE   \* MERGEFORMAT</w:instrText>
    </w:r>
    <w:r w:rsidRPr="00230F71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230F71">
      <w:rPr>
        <w:rFonts w:ascii="Arial" w:hAnsi="Arial" w:cs="Arial"/>
        <w:sz w:val="24"/>
        <w:szCs w:val="24"/>
      </w:rPr>
      <w:fldChar w:fldCharType="end"/>
    </w:r>
  </w:p>
  <w:p w14:paraId="3AC12B21" w14:textId="77777777" w:rsidR="00663144" w:rsidRDefault="006631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E6A"/>
    <w:multiLevelType w:val="hybridMultilevel"/>
    <w:tmpl w:val="B73ABE5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F6C22"/>
    <w:multiLevelType w:val="hybridMultilevel"/>
    <w:tmpl w:val="229E913A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9CC"/>
    <w:multiLevelType w:val="hybridMultilevel"/>
    <w:tmpl w:val="CD9A45DC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81B"/>
    <w:multiLevelType w:val="hybridMultilevel"/>
    <w:tmpl w:val="63B20C98"/>
    <w:lvl w:ilvl="0" w:tplc="A9A8301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0B1A"/>
    <w:multiLevelType w:val="hybridMultilevel"/>
    <w:tmpl w:val="415000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400E1"/>
    <w:multiLevelType w:val="hybridMultilevel"/>
    <w:tmpl w:val="D3E4488C"/>
    <w:lvl w:ilvl="0" w:tplc="AE78E2F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40623"/>
    <w:multiLevelType w:val="multilevel"/>
    <w:tmpl w:val="48929FE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A1778E"/>
    <w:multiLevelType w:val="hybridMultilevel"/>
    <w:tmpl w:val="188638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A6F9C">
      <w:start w:val="25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164A"/>
    <w:multiLevelType w:val="hybridMultilevel"/>
    <w:tmpl w:val="72CEAF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3E5D"/>
    <w:multiLevelType w:val="hybridMultilevel"/>
    <w:tmpl w:val="894E0C6E"/>
    <w:lvl w:ilvl="0" w:tplc="AD842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E3C10"/>
    <w:multiLevelType w:val="hybridMultilevel"/>
    <w:tmpl w:val="FE14CE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CA61EF"/>
    <w:multiLevelType w:val="multilevel"/>
    <w:tmpl w:val="C3BE0D6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eastAsia="Times New Roman" w:hint="default"/>
      </w:rPr>
    </w:lvl>
  </w:abstractNum>
  <w:abstractNum w:abstractNumId="12" w15:restartNumberingAfterBreak="0">
    <w:nsid w:val="1D7C66CD"/>
    <w:multiLevelType w:val="multilevel"/>
    <w:tmpl w:val="087E322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E30410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744A7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129668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6" w15:restartNumberingAfterBreak="0">
    <w:nsid w:val="21D06251"/>
    <w:multiLevelType w:val="hybridMultilevel"/>
    <w:tmpl w:val="FEE0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4745"/>
    <w:multiLevelType w:val="hybridMultilevel"/>
    <w:tmpl w:val="D9B0D608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E148D"/>
    <w:multiLevelType w:val="multilevel"/>
    <w:tmpl w:val="2CFAFB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27460"/>
    <w:multiLevelType w:val="hybridMultilevel"/>
    <w:tmpl w:val="B230650C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90F49"/>
    <w:multiLevelType w:val="singleLevel"/>
    <w:tmpl w:val="5210A020"/>
    <w:lvl w:ilvl="0">
      <w:start w:val="1"/>
      <w:numFmt w:val="lowerLetter"/>
      <w:pStyle w:val="alpha3"/>
      <w:lvlText w:val="(%1)"/>
      <w:lvlJc w:val="left"/>
      <w:pPr>
        <w:tabs>
          <w:tab w:val="num" w:pos="794"/>
        </w:tabs>
        <w:ind w:left="794" w:hanging="794"/>
      </w:pPr>
      <w:rPr>
        <w:b w:val="0"/>
        <w:i w:val="0"/>
      </w:rPr>
    </w:lvl>
  </w:abstractNum>
  <w:abstractNum w:abstractNumId="21" w15:restartNumberingAfterBreak="0">
    <w:nsid w:val="3CC63FEB"/>
    <w:multiLevelType w:val="multilevel"/>
    <w:tmpl w:val="74486D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1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2" w15:restartNumberingAfterBreak="0">
    <w:nsid w:val="3EED4F4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FD93537"/>
    <w:multiLevelType w:val="hybridMultilevel"/>
    <w:tmpl w:val="0324CE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04FE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F9D"/>
    <w:multiLevelType w:val="hybridMultilevel"/>
    <w:tmpl w:val="FA88FB8C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31480"/>
    <w:multiLevelType w:val="hybridMultilevel"/>
    <w:tmpl w:val="58FE8018"/>
    <w:lvl w:ilvl="0" w:tplc="FCE6CE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E5571"/>
    <w:multiLevelType w:val="hybridMultilevel"/>
    <w:tmpl w:val="8C2CEF58"/>
    <w:lvl w:ilvl="0" w:tplc="BF74792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525B0"/>
    <w:multiLevelType w:val="hybridMultilevel"/>
    <w:tmpl w:val="2C529CCA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4F2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C726A8C"/>
    <w:multiLevelType w:val="hybridMultilevel"/>
    <w:tmpl w:val="22FEC3D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2541AEC"/>
    <w:multiLevelType w:val="hybridMultilevel"/>
    <w:tmpl w:val="06007DB8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F5DCD"/>
    <w:multiLevelType w:val="hybridMultilevel"/>
    <w:tmpl w:val="6E647CC8"/>
    <w:lvl w:ilvl="0" w:tplc="62E6823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FA46FF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C610B"/>
    <w:multiLevelType w:val="hybridMultilevel"/>
    <w:tmpl w:val="EBB6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04FE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309A7"/>
    <w:multiLevelType w:val="hybridMultilevel"/>
    <w:tmpl w:val="5E7A02BA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B2B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9763422"/>
    <w:multiLevelType w:val="hybridMultilevel"/>
    <w:tmpl w:val="871A6706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84A0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F1964F9"/>
    <w:multiLevelType w:val="hybridMultilevel"/>
    <w:tmpl w:val="C5947530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A159A"/>
    <w:multiLevelType w:val="multilevel"/>
    <w:tmpl w:val="4DCE4F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22D06B5"/>
    <w:multiLevelType w:val="hybridMultilevel"/>
    <w:tmpl w:val="0F2A05E2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783B"/>
    <w:multiLevelType w:val="hybridMultilevel"/>
    <w:tmpl w:val="669E200A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1365"/>
    <w:multiLevelType w:val="hybridMultilevel"/>
    <w:tmpl w:val="881E846C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B26DD"/>
    <w:multiLevelType w:val="singleLevel"/>
    <w:tmpl w:val="4CFA77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7C2738E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D8B0344"/>
    <w:multiLevelType w:val="hybridMultilevel"/>
    <w:tmpl w:val="FDC29A22"/>
    <w:lvl w:ilvl="0" w:tplc="6C904FE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352AF"/>
    <w:multiLevelType w:val="hybridMultilevel"/>
    <w:tmpl w:val="F2B4A354"/>
    <w:lvl w:ilvl="0" w:tplc="7958B96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18"/>
  </w:num>
  <w:num w:numId="5">
    <w:abstractNumId w:val="11"/>
  </w:num>
  <w:num w:numId="6">
    <w:abstractNumId w:val="9"/>
  </w:num>
  <w:num w:numId="7">
    <w:abstractNumId w:val="29"/>
  </w:num>
  <w:num w:numId="8">
    <w:abstractNumId w:val="27"/>
  </w:num>
  <w:num w:numId="9">
    <w:abstractNumId w:val="27"/>
  </w:num>
  <w:num w:numId="10">
    <w:abstractNumId w:val="44"/>
  </w:num>
  <w:num w:numId="11">
    <w:abstractNumId w:val="44"/>
  </w:num>
  <w:num w:numId="12">
    <w:abstractNumId w:val="3"/>
  </w:num>
  <w:num w:numId="13">
    <w:abstractNumId w:val="3"/>
  </w:num>
  <w:num w:numId="14">
    <w:abstractNumId w:val="39"/>
  </w:num>
  <w:num w:numId="15">
    <w:abstractNumId w:val="39"/>
  </w:num>
  <w:num w:numId="16">
    <w:abstractNumId w:val="35"/>
  </w:num>
  <w:num w:numId="17">
    <w:abstractNumId w:val="35"/>
  </w:num>
  <w:num w:numId="18">
    <w:abstractNumId w:val="37"/>
  </w:num>
  <w:num w:numId="19">
    <w:abstractNumId w:val="37"/>
  </w:num>
  <w:num w:numId="20">
    <w:abstractNumId w:val="1"/>
  </w:num>
  <w:num w:numId="21">
    <w:abstractNumId w:val="1"/>
  </w:num>
  <w:num w:numId="22">
    <w:abstractNumId w:val="19"/>
  </w:num>
  <w:num w:numId="23">
    <w:abstractNumId w:val="19"/>
  </w:num>
  <w:num w:numId="24">
    <w:abstractNumId w:val="42"/>
  </w:num>
  <w:num w:numId="25">
    <w:abstractNumId w:val="42"/>
  </w:num>
  <w:num w:numId="26">
    <w:abstractNumId w:val="17"/>
  </w:num>
  <w:num w:numId="27">
    <w:abstractNumId w:val="17"/>
  </w:num>
  <w:num w:numId="28">
    <w:abstractNumId w:val="45"/>
  </w:num>
  <w:num w:numId="29">
    <w:abstractNumId w:val="45"/>
  </w:num>
  <w:num w:numId="30">
    <w:abstractNumId w:val="45"/>
  </w:num>
  <w:num w:numId="31">
    <w:abstractNumId w:val="14"/>
  </w:num>
  <w:num w:numId="32">
    <w:abstractNumId w:val="14"/>
  </w:num>
  <w:num w:numId="33">
    <w:abstractNumId w:val="42"/>
  </w:num>
  <w:num w:numId="34">
    <w:abstractNumId w:val="31"/>
  </w:num>
  <w:num w:numId="35">
    <w:abstractNumId w:val="31"/>
  </w:num>
  <w:num w:numId="36">
    <w:abstractNumId w:val="5"/>
  </w:num>
  <w:num w:numId="37">
    <w:abstractNumId w:val="5"/>
  </w:num>
  <w:num w:numId="38">
    <w:abstractNumId w:val="43"/>
  </w:num>
  <w:num w:numId="39">
    <w:abstractNumId w:val="43"/>
  </w:num>
  <w:num w:numId="40">
    <w:abstractNumId w:val="2"/>
  </w:num>
  <w:num w:numId="41">
    <w:abstractNumId w:val="2"/>
  </w:num>
  <w:num w:numId="42">
    <w:abstractNumId w:val="24"/>
  </w:num>
  <w:num w:numId="43">
    <w:abstractNumId w:val="24"/>
  </w:num>
  <w:num w:numId="44">
    <w:abstractNumId w:val="14"/>
  </w:num>
  <w:num w:numId="45">
    <w:abstractNumId w:val="30"/>
  </w:num>
  <w:num w:numId="46">
    <w:abstractNumId w:val="30"/>
  </w:num>
  <w:num w:numId="47">
    <w:abstractNumId w:val="41"/>
  </w:num>
  <w:num w:numId="48">
    <w:abstractNumId w:val="41"/>
  </w:num>
  <w:num w:numId="49">
    <w:abstractNumId w:val="4"/>
  </w:num>
  <w:num w:numId="50">
    <w:abstractNumId w:val="4"/>
  </w:num>
  <w:num w:numId="51">
    <w:abstractNumId w:val="40"/>
  </w:num>
  <w:num w:numId="52">
    <w:abstractNumId w:val="40"/>
  </w:num>
  <w:num w:numId="53">
    <w:abstractNumId w:val="28"/>
  </w:num>
  <w:num w:numId="54">
    <w:abstractNumId w:val="28"/>
  </w:num>
  <w:num w:numId="55">
    <w:abstractNumId w:val="26"/>
  </w:num>
  <w:num w:numId="56">
    <w:abstractNumId w:val="26"/>
  </w:num>
  <w:num w:numId="57">
    <w:abstractNumId w:val="13"/>
  </w:num>
  <w:num w:numId="58">
    <w:abstractNumId w:val="13"/>
  </w:num>
  <w:num w:numId="59">
    <w:abstractNumId w:val="22"/>
  </w:num>
  <w:num w:numId="60">
    <w:abstractNumId w:val="22"/>
  </w:num>
  <w:num w:numId="61">
    <w:abstractNumId w:val="34"/>
  </w:num>
  <w:num w:numId="62">
    <w:abstractNumId w:val="34"/>
  </w:num>
  <w:num w:numId="63">
    <w:abstractNumId w:val="7"/>
  </w:num>
  <w:num w:numId="64">
    <w:abstractNumId w:val="7"/>
  </w:num>
  <w:num w:numId="65">
    <w:abstractNumId w:val="8"/>
  </w:num>
  <w:num w:numId="66">
    <w:abstractNumId w:val="8"/>
  </w:num>
  <w:num w:numId="67">
    <w:abstractNumId w:val="23"/>
  </w:num>
  <w:num w:numId="68">
    <w:abstractNumId w:val="23"/>
  </w:num>
  <w:num w:numId="69">
    <w:abstractNumId w:val="15"/>
  </w:num>
  <w:num w:numId="70">
    <w:abstractNumId w:val="15"/>
  </w:num>
  <w:num w:numId="71">
    <w:abstractNumId w:val="33"/>
  </w:num>
  <w:num w:numId="7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36"/>
  </w:num>
  <w:num w:numId="75">
    <w:abstractNumId w:val="10"/>
  </w:num>
  <w:num w:numId="76">
    <w:abstractNumId w:val="10"/>
  </w:num>
  <w:num w:numId="77">
    <w:abstractNumId w:val="32"/>
  </w:num>
  <w:num w:numId="7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0"/>
  </w:num>
  <w:num w:numId="80">
    <w:abstractNumId w:val="0"/>
  </w:num>
  <w:num w:numId="81">
    <w:abstractNumId w:val="16"/>
  </w:num>
  <w:num w:numId="82">
    <w:abstractNumId w:val="25"/>
  </w:num>
  <w:num w:numId="83">
    <w:abstractNumId w:val="21"/>
  </w:num>
  <w:num w:numId="84">
    <w:abstractNumId w:val="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4"/>
    <w:rsid w:val="00003AE8"/>
    <w:rsid w:val="00006EAA"/>
    <w:rsid w:val="00007D29"/>
    <w:rsid w:val="00020C0E"/>
    <w:rsid w:val="0002156C"/>
    <w:rsid w:val="00022451"/>
    <w:rsid w:val="00025A1D"/>
    <w:rsid w:val="00032C93"/>
    <w:rsid w:val="00033A3C"/>
    <w:rsid w:val="00037093"/>
    <w:rsid w:val="000379E2"/>
    <w:rsid w:val="0004180E"/>
    <w:rsid w:val="00044641"/>
    <w:rsid w:val="00044C28"/>
    <w:rsid w:val="00045E34"/>
    <w:rsid w:val="00051A4E"/>
    <w:rsid w:val="00053C6E"/>
    <w:rsid w:val="000560BA"/>
    <w:rsid w:val="00060EA8"/>
    <w:rsid w:val="00071A73"/>
    <w:rsid w:val="000731B9"/>
    <w:rsid w:val="00074D6E"/>
    <w:rsid w:val="00074FAB"/>
    <w:rsid w:val="000802C4"/>
    <w:rsid w:val="0008318B"/>
    <w:rsid w:val="00090737"/>
    <w:rsid w:val="00090AAA"/>
    <w:rsid w:val="00093D04"/>
    <w:rsid w:val="000A1AFC"/>
    <w:rsid w:val="000B2856"/>
    <w:rsid w:val="000B63BD"/>
    <w:rsid w:val="000C241B"/>
    <w:rsid w:val="000C3DB0"/>
    <w:rsid w:val="000C4DC8"/>
    <w:rsid w:val="000D6100"/>
    <w:rsid w:val="000D6159"/>
    <w:rsid w:val="000D7175"/>
    <w:rsid w:val="000D7A1D"/>
    <w:rsid w:val="000E0124"/>
    <w:rsid w:val="000E077E"/>
    <w:rsid w:val="000E5FD3"/>
    <w:rsid w:val="000E690E"/>
    <w:rsid w:val="000E7095"/>
    <w:rsid w:val="000F45BB"/>
    <w:rsid w:val="000F65C4"/>
    <w:rsid w:val="001048BB"/>
    <w:rsid w:val="001079D4"/>
    <w:rsid w:val="00112A59"/>
    <w:rsid w:val="00114E85"/>
    <w:rsid w:val="0012177E"/>
    <w:rsid w:val="00121F96"/>
    <w:rsid w:val="0012529A"/>
    <w:rsid w:val="00125CA6"/>
    <w:rsid w:val="00137111"/>
    <w:rsid w:val="00140095"/>
    <w:rsid w:val="0014064B"/>
    <w:rsid w:val="00146752"/>
    <w:rsid w:val="0014784C"/>
    <w:rsid w:val="0015130F"/>
    <w:rsid w:val="00152522"/>
    <w:rsid w:val="00162D0B"/>
    <w:rsid w:val="00165292"/>
    <w:rsid w:val="0017613D"/>
    <w:rsid w:val="001A0B94"/>
    <w:rsid w:val="001A537C"/>
    <w:rsid w:val="001A7780"/>
    <w:rsid w:val="001B0964"/>
    <w:rsid w:val="001B2B48"/>
    <w:rsid w:val="001B639B"/>
    <w:rsid w:val="001B6CAD"/>
    <w:rsid w:val="001C46F5"/>
    <w:rsid w:val="001C4724"/>
    <w:rsid w:val="001C4F12"/>
    <w:rsid w:val="001D426D"/>
    <w:rsid w:val="001D7307"/>
    <w:rsid w:val="001E0E38"/>
    <w:rsid w:val="001E4F07"/>
    <w:rsid w:val="001F1268"/>
    <w:rsid w:val="001F15C6"/>
    <w:rsid w:val="001F4B53"/>
    <w:rsid w:val="001F7797"/>
    <w:rsid w:val="0020048F"/>
    <w:rsid w:val="002028A5"/>
    <w:rsid w:val="00205F8C"/>
    <w:rsid w:val="00220894"/>
    <w:rsid w:val="002247B4"/>
    <w:rsid w:val="00230FAF"/>
    <w:rsid w:val="00236837"/>
    <w:rsid w:val="00243F82"/>
    <w:rsid w:val="002444D5"/>
    <w:rsid w:val="002470CD"/>
    <w:rsid w:val="00250B11"/>
    <w:rsid w:val="002558A1"/>
    <w:rsid w:val="00255A7B"/>
    <w:rsid w:val="00255DEF"/>
    <w:rsid w:val="00262CDA"/>
    <w:rsid w:val="0026589B"/>
    <w:rsid w:val="00273945"/>
    <w:rsid w:val="00274057"/>
    <w:rsid w:val="00287812"/>
    <w:rsid w:val="0029068E"/>
    <w:rsid w:val="0029193E"/>
    <w:rsid w:val="002A264B"/>
    <w:rsid w:val="002A4984"/>
    <w:rsid w:val="002A541E"/>
    <w:rsid w:val="002B1DB1"/>
    <w:rsid w:val="002B23FF"/>
    <w:rsid w:val="002B36A0"/>
    <w:rsid w:val="002C11B9"/>
    <w:rsid w:val="002C5AC4"/>
    <w:rsid w:val="002D67EE"/>
    <w:rsid w:val="002E237F"/>
    <w:rsid w:val="002E690B"/>
    <w:rsid w:val="002F7090"/>
    <w:rsid w:val="002F7167"/>
    <w:rsid w:val="003042CD"/>
    <w:rsid w:val="00312A2F"/>
    <w:rsid w:val="0031775E"/>
    <w:rsid w:val="003219ED"/>
    <w:rsid w:val="00324158"/>
    <w:rsid w:val="003415A8"/>
    <w:rsid w:val="00344BF4"/>
    <w:rsid w:val="00345659"/>
    <w:rsid w:val="00347268"/>
    <w:rsid w:val="00351D6B"/>
    <w:rsid w:val="003559C3"/>
    <w:rsid w:val="003612AA"/>
    <w:rsid w:val="003722D1"/>
    <w:rsid w:val="00384B09"/>
    <w:rsid w:val="00384B6D"/>
    <w:rsid w:val="003930F6"/>
    <w:rsid w:val="003961E4"/>
    <w:rsid w:val="003A0B63"/>
    <w:rsid w:val="003A4B63"/>
    <w:rsid w:val="003A76D5"/>
    <w:rsid w:val="003B496C"/>
    <w:rsid w:val="003B669C"/>
    <w:rsid w:val="003B7CD6"/>
    <w:rsid w:val="003C6B7A"/>
    <w:rsid w:val="003D1BC9"/>
    <w:rsid w:val="003D441C"/>
    <w:rsid w:val="003D626B"/>
    <w:rsid w:val="003D6D17"/>
    <w:rsid w:val="003E5FC2"/>
    <w:rsid w:val="003F7766"/>
    <w:rsid w:val="00400A60"/>
    <w:rsid w:val="00423DEA"/>
    <w:rsid w:val="00431D36"/>
    <w:rsid w:val="004402ED"/>
    <w:rsid w:val="00440D03"/>
    <w:rsid w:val="004422AB"/>
    <w:rsid w:val="00446607"/>
    <w:rsid w:val="004472A9"/>
    <w:rsid w:val="004476B0"/>
    <w:rsid w:val="00451158"/>
    <w:rsid w:val="00462B86"/>
    <w:rsid w:val="0047584A"/>
    <w:rsid w:val="0047614F"/>
    <w:rsid w:val="00480B54"/>
    <w:rsid w:val="00485907"/>
    <w:rsid w:val="004A1520"/>
    <w:rsid w:val="004A4A42"/>
    <w:rsid w:val="004A7EEC"/>
    <w:rsid w:val="004B4ADC"/>
    <w:rsid w:val="004B65D3"/>
    <w:rsid w:val="004C19FA"/>
    <w:rsid w:val="004C449A"/>
    <w:rsid w:val="004D3A68"/>
    <w:rsid w:val="004D48C6"/>
    <w:rsid w:val="004E0E55"/>
    <w:rsid w:val="004E16BE"/>
    <w:rsid w:val="004E7D89"/>
    <w:rsid w:val="004E7E3E"/>
    <w:rsid w:val="004F3E60"/>
    <w:rsid w:val="00500475"/>
    <w:rsid w:val="005043D1"/>
    <w:rsid w:val="00506939"/>
    <w:rsid w:val="00507EB3"/>
    <w:rsid w:val="005179A9"/>
    <w:rsid w:val="00520A48"/>
    <w:rsid w:val="0052329C"/>
    <w:rsid w:val="00527C01"/>
    <w:rsid w:val="0053373D"/>
    <w:rsid w:val="0055480C"/>
    <w:rsid w:val="0056206D"/>
    <w:rsid w:val="005746EE"/>
    <w:rsid w:val="005773EB"/>
    <w:rsid w:val="005842EF"/>
    <w:rsid w:val="00593E56"/>
    <w:rsid w:val="00595F71"/>
    <w:rsid w:val="005A0531"/>
    <w:rsid w:val="005A29D0"/>
    <w:rsid w:val="005B243C"/>
    <w:rsid w:val="005B7BA9"/>
    <w:rsid w:val="005D4C69"/>
    <w:rsid w:val="005D68DC"/>
    <w:rsid w:val="005E1DFE"/>
    <w:rsid w:val="005E5EE8"/>
    <w:rsid w:val="005F2742"/>
    <w:rsid w:val="005F41C4"/>
    <w:rsid w:val="00606CBE"/>
    <w:rsid w:val="00607541"/>
    <w:rsid w:val="00612D1D"/>
    <w:rsid w:val="00612F0F"/>
    <w:rsid w:val="00615B4B"/>
    <w:rsid w:val="00625C82"/>
    <w:rsid w:val="00633C72"/>
    <w:rsid w:val="0064037F"/>
    <w:rsid w:val="00646A61"/>
    <w:rsid w:val="0065360F"/>
    <w:rsid w:val="00656E6F"/>
    <w:rsid w:val="006617C5"/>
    <w:rsid w:val="00663144"/>
    <w:rsid w:val="00676028"/>
    <w:rsid w:val="00681A55"/>
    <w:rsid w:val="00683231"/>
    <w:rsid w:val="00686ED0"/>
    <w:rsid w:val="00690C93"/>
    <w:rsid w:val="00694D4F"/>
    <w:rsid w:val="006A43B7"/>
    <w:rsid w:val="006A77C1"/>
    <w:rsid w:val="006A7A8B"/>
    <w:rsid w:val="006B0D51"/>
    <w:rsid w:val="006B5D03"/>
    <w:rsid w:val="006B68E7"/>
    <w:rsid w:val="006B7560"/>
    <w:rsid w:val="006C254F"/>
    <w:rsid w:val="006C29E9"/>
    <w:rsid w:val="006C3DDC"/>
    <w:rsid w:val="006D1739"/>
    <w:rsid w:val="006D67C2"/>
    <w:rsid w:val="006E023C"/>
    <w:rsid w:val="006E3958"/>
    <w:rsid w:val="006F19D5"/>
    <w:rsid w:val="00712282"/>
    <w:rsid w:val="0071768C"/>
    <w:rsid w:val="00733FE7"/>
    <w:rsid w:val="00737E5A"/>
    <w:rsid w:val="00742FF1"/>
    <w:rsid w:val="00743777"/>
    <w:rsid w:val="007467E4"/>
    <w:rsid w:val="00746966"/>
    <w:rsid w:val="00756EF9"/>
    <w:rsid w:val="00757B8E"/>
    <w:rsid w:val="00774891"/>
    <w:rsid w:val="00780535"/>
    <w:rsid w:val="007A7A1E"/>
    <w:rsid w:val="007B29D2"/>
    <w:rsid w:val="007B3850"/>
    <w:rsid w:val="007B3D13"/>
    <w:rsid w:val="007B45EA"/>
    <w:rsid w:val="007B6F26"/>
    <w:rsid w:val="007C4B11"/>
    <w:rsid w:val="007D747F"/>
    <w:rsid w:val="007E235A"/>
    <w:rsid w:val="007F06EB"/>
    <w:rsid w:val="008020E6"/>
    <w:rsid w:val="00802DFE"/>
    <w:rsid w:val="00804043"/>
    <w:rsid w:val="00807F77"/>
    <w:rsid w:val="008154D1"/>
    <w:rsid w:val="008166DC"/>
    <w:rsid w:val="00816E21"/>
    <w:rsid w:val="00823821"/>
    <w:rsid w:val="00831D76"/>
    <w:rsid w:val="0083257D"/>
    <w:rsid w:val="00846EF5"/>
    <w:rsid w:val="008552FE"/>
    <w:rsid w:val="00855357"/>
    <w:rsid w:val="008656F4"/>
    <w:rsid w:val="008677AE"/>
    <w:rsid w:val="008716D4"/>
    <w:rsid w:val="008846B4"/>
    <w:rsid w:val="008854BB"/>
    <w:rsid w:val="00887107"/>
    <w:rsid w:val="00892392"/>
    <w:rsid w:val="008A0012"/>
    <w:rsid w:val="008A463E"/>
    <w:rsid w:val="008A7497"/>
    <w:rsid w:val="008B2022"/>
    <w:rsid w:val="008B652D"/>
    <w:rsid w:val="008C240F"/>
    <w:rsid w:val="008E2907"/>
    <w:rsid w:val="008E318E"/>
    <w:rsid w:val="008E33E8"/>
    <w:rsid w:val="008E5D4A"/>
    <w:rsid w:val="008F2826"/>
    <w:rsid w:val="00901E49"/>
    <w:rsid w:val="009044BA"/>
    <w:rsid w:val="00905626"/>
    <w:rsid w:val="009179B2"/>
    <w:rsid w:val="00921D97"/>
    <w:rsid w:val="00941E84"/>
    <w:rsid w:val="00944877"/>
    <w:rsid w:val="0094613E"/>
    <w:rsid w:val="00950059"/>
    <w:rsid w:val="00951A1B"/>
    <w:rsid w:val="0095680C"/>
    <w:rsid w:val="009608EE"/>
    <w:rsid w:val="00960DE4"/>
    <w:rsid w:val="0096305D"/>
    <w:rsid w:val="00970202"/>
    <w:rsid w:val="009708E6"/>
    <w:rsid w:val="00973E0F"/>
    <w:rsid w:val="0098087E"/>
    <w:rsid w:val="00980B1C"/>
    <w:rsid w:val="0098654F"/>
    <w:rsid w:val="0099077F"/>
    <w:rsid w:val="00994047"/>
    <w:rsid w:val="009B49B6"/>
    <w:rsid w:val="009B54CB"/>
    <w:rsid w:val="009B6905"/>
    <w:rsid w:val="009B7328"/>
    <w:rsid w:val="009C7855"/>
    <w:rsid w:val="009D377C"/>
    <w:rsid w:val="009F6280"/>
    <w:rsid w:val="00A02BA1"/>
    <w:rsid w:val="00A0748F"/>
    <w:rsid w:val="00A077B7"/>
    <w:rsid w:val="00A375C6"/>
    <w:rsid w:val="00A422EF"/>
    <w:rsid w:val="00A43476"/>
    <w:rsid w:val="00A44840"/>
    <w:rsid w:val="00A55862"/>
    <w:rsid w:val="00A60083"/>
    <w:rsid w:val="00A73941"/>
    <w:rsid w:val="00A822C0"/>
    <w:rsid w:val="00A96003"/>
    <w:rsid w:val="00A97A40"/>
    <w:rsid w:val="00AA0598"/>
    <w:rsid w:val="00AA2C7A"/>
    <w:rsid w:val="00AA38E9"/>
    <w:rsid w:val="00AB00AE"/>
    <w:rsid w:val="00AB285E"/>
    <w:rsid w:val="00AB2DDC"/>
    <w:rsid w:val="00AB5E84"/>
    <w:rsid w:val="00AB64B6"/>
    <w:rsid w:val="00AC3609"/>
    <w:rsid w:val="00AD238A"/>
    <w:rsid w:val="00AD4EC7"/>
    <w:rsid w:val="00AD7276"/>
    <w:rsid w:val="00AE3CB1"/>
    <w:rsid w:val="00AE7E62"/>
    <w:rsid w:val="00AF262A"/>
    <w:rsid w:val="00AF29D2"/>
    <w:rsid w:val="00AF3E89"/>
    <w:rsid w:val="00AF6290"/>
    <w:rsid w:val="00B0308D"/>
    <w:rsid w:val="00B05DF5"/>
    <w:rsid w:val="00B07C2C"/>
    <w:rsid w:val="00B16A72"/>
    <w:rsid w:val="00B17AB2"/>
    <w:rsid w:val="00B221A8"/>
    <w:rsid w:val="00B314FE"/>
    <w:rsid w:val="00B319CD"/>
    <w:rsid w:val="00B37FEC"/>
    <w:rsid w:val="00B46BC3"/>
    <w:rsid w:val="00B501E6"/>
    <w:rsid w:val="00B508AD"/>
    <w:rsid w:val="00B5161A"/>
    <w:rsid w:val="00B60456"/>
    <w:rsid w:val="00B639C9"/>
    <w:rsid w:val="00B6493F"/>
    <w:rsid w:val="00B66F9C"/>
    <w:rsid w:val="00B720DF"/>
    <w:rsid w:val="00B7518F"/>
    <w:rsid w:val="00B843B6"/>
    <w:rsid w:val="00B947B3"/>
    <w:rsid w:val="00B95817"/>
    <w:rsid w:val="00BA5E01"/>
    <w:rsid w:val="00BB5B22"/>
    <w:rsid w:val="00BC577D"/>
    <w:rsid w:val="00BC6770"/>
    <w:rsid w:val="00BD7DC6"/>
    <w:rsid w:val="00BE1694"/>
    <w:rsid w:val="00BE2D52"/>
    <w:rsid w:val="00BF1259"/>
    <w:rsid w:val="00BF1F64"/>
    <w:rsid w:val="00C032C9"/>
    <w:rsid w:val="00C03E62"/>
    <w:rsid w:val="00C12BF8"/>
    <w:rsid w:val="00C15D3C"/>
    <w:rsid w:val="00C202A4"/>
    <w:rsid w:val="00C2527E"/>
    <w:rsid w:val="00C277A4"/>
    <w:rsid w:val="00C40440"/>
    <w:rsid w:val="00C40523"/>
    <w:rsid w:val="00C437E7"/>
    <w:rsid w:val="00C50363"/>
    <w:rsid w:val="00C571EC"/>
    <w:rsid w:val="00C61D6B"/>
    <w:rsid w:val="00C649EC"/>
    <w:rsid w:val="00C70C7C"/>
    <w:rsid w:val="00C71B0C"/>
    <w:rsid w:val="00C75F2E"/>
    <w:rsid w:val="00C77D42"/>
    <w:rsid w:val="00C81D9B"/>
    <w:rsid w:val="00C84C63"/>
    <w:rsid w:val="00C87DF4"/>
    <w:rsid w:val="00C911BB"/>
    <w:rsid w:val="00C92AAD"/>
    <w:rsid w:val="00C93DD4"/>
    <w:rsid w:val="00CA398B"/>
    <w:rsid w:val="00CA4108"/>
    <w:rsid w:val="00CA467B"/>
    <w:rsid w:val="00CB00EF"/>
    <w:rsid w:val="00CB262A"/>
    <w:rsid w:val="00CB4C2B"/>
    <w:rsid w:val="00CC189D"/>
    <w:rsid w:val="00CC23D2"/>
    <w:rsid w:val="00CC407C"/>
    <w:rsid w:val="00CC42AE"/>
    <w:rsid w:val="00CC6E2B"/>
    <w:rsid w:val="00CD0D08"/>
    <w:rsid w:val="00CE0AA1"/>
    <w:rsid w:val="00CF2A15"/>
    <w:rsid w:val="00D016EF"/>
    <w:rsid w:val="00D15F0D"/>
    <w:rsid w:val="00D16E29"/>
    <w:rsid w:val="00D201C5"/>
    <w:rsid w:val="00D24A56"/>
    <w:rsid w:val="00D3298D"/>
    <w:rsid w:val="00D33BE0"/>
    <w:rsid w:val="00D44809"/>
    <w:rsid w:val="00D47210"/>
    <w:rsid w:val="00D56C38"/>
    <w:rsid w:val="00D66EE8"/>
    <w:rsid w:val="00D8073C"/>
    <w:rsid w:val="00D81C60"/>
    <w:rsid w:val="00D82279"/>
    <w:rsid w:val="00D84CA1"/>
    <w:rsid w:val="00D84CEC"/>
    <w:rsid w:val="00D8657A"/>
    <w:rsid w:val="00D90BDE"/>
    <w:rsid w:val="00D912FA"/>
    <w:rsid w:val="00D95D97"/>
    <w:rsid w:val="00D97750"/>
    <w:rsid w:val="00DA4830"/>
    <w:rsid w:val="00DB247B"/>
    <w:rsid w:val="00DB2C53"/>
    <w:rsid w:val="00DB4654"/>
    <w:rsid w:val="00DC4F8C"/>
    <w:rsid w:val="00DD0401"/>
    <w:rsid w:val="00DE33E9"/>
    <w:rsid w:val="00DE619E"/>
    <w:rsid w:val="00DF3C08"/>
    <w:rsid w:val="00DF5B61"/>
    <w:rsid w:val="00DF7B55"/>
    <w:rsid w:val="00E01CFB"/>
    <w:rsid w:val="00E0248B"/>
    <w:rsid w:val="00E03ADF"/>
    <w:rsid w:val="00E068DE"/>
    <w:rsid w:val="00E20C72"/>
    <w:rsid w:val="00E215F4"/>
    <w:rsid w:val="00E35305"/>
    <w:rsid w:val="00E371DF"/>
    <w:rsid w:val="00E408B0"/>
    <w:rsid w:val="00E414AB"/>
    <w:rsid w:val="00E44F45"/>
    <w:rsid w:val="00E5410B"/>
    <w:rsid w:val="00E62FAB"/>
    <w:rsid w:val="00E63E48"/>
    <w:rsid w:val="00E66E65"/>
    <w:rsid w:val="00E74786"/>
    <w:rsid w:val="00E7769C"/>
    <w:rsid w:val="00E867C6"/>
    <w:rsid w:val="00EB5803"/>
    <w:rsid w:val="00EC0270"/>
    <w:rsid w:val="00EC1DC8"/>
    <w:rsid w:val="00ED18E1"/>
    <w:rsid w:val="00ED4F54"/>
    <w:rsid w:val="00ED7EBC"/>
    <w:rsid w:val="00EE030F"/>
    <w:rsid w:val="00EE4844"/>
    <w:rsid w:val="00EF55E6"/>
    <w:rsid w:val="00F01080"/>
    <w:rsid w:val="00F0614B"/>
    <w:rsid w:val="00F07A39"/>
    <w:rsid w:val="00F136D6"/>
    <w:rsid w:val="00F17300"/>
    <w:rsid w:val="00F246F4"/>
    <w:rsid w:val="00F258F0"/>
    <w:rsid w:val="00F275CB"/>
    <w:rsid w:val="00F31C55"/>
    <w:rsid w:val="00F32306"/>
    <w:rsid w:val="00F36E8E"/>
    <w:rsid w:val="00F40C92"/>
    <w:rsid w:val="00F50EFE"/>
    <w:rsid w:val="00F61E9E"/>
    <w:rsid w:val="00F63FC0"/>
    <w:rsid w:val="00F658E3"/>
    <w:rsid w:val="00F66D58"/>
    <w:rsid w:val="00F73BB3"/>
    <w:rsid w:val="00F76953"/>
    <w:rsid w:val="00F77CC7"/>
    <w:rsid w:val="00F83518"/>
    <w:rsid w:val="00F841AF"/>
    <w:rsid w:val="00F87DC4"/>
    <w:rsid w:val="00FA7503"/>
    <w:rsid w:val="00FA7737"/>
    <w:rsid w:val="00FB1631"/>
    <w:rsid w:val="00FB16A4"/>
    <w:rsid w:val="00FB4BFA"/>
    <w:rsid w:val="00FC09B4"/>
    <w:rsid w:val="00FC1F3A"/>
    <w:rsid w:val="00FC1F41"/>
    <w:rsid w:val="00FC3943"/>
    <w:rsid w:val="00FD268A"/>
    <w:rsid w:val="00FD50BC"/>
    <w:rsid w:val="00FE3071"/>
    <w:rsid w:val="00FE6034"/>
    <w:rsid w:val="00FF5523"/>
    <w:rsid w:val="00FF5EA5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4580"/>
  <w15:docId w15:val="{153BB90B-CC97-45F5-9224-0F94F3F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034"/>
    <w:pPr>
      <w:keepNext/>
      <w:spacing w:line="360" w:lineRule="auto"/>
      <w:ind w:firstLine="720"/>
      <w:jc w:val="both"/>
      <w:outlineLvl w:val="0"/>
    </w:pPr>
    <w:rPr>
      <w:rFonts w:ascii="zop Arial" w:hAnsi="zop Arial"/>
      <w:b/>
      <w:bCs/>
      <w:color w:val="0000FF"/>
      <w:u w:val="single"/>
    </w:rPr>
  </w:style>
  <w:style w:type="paragraph" w:styleId="2">
    <w:name w:val="heading 2"/>
    <w:basedOn w:val="a"/>
    <w:next w:val="a"/>
    <w:link w:val="20"/>
    <w:qFormat/>
    <w:rsid w:val="00FE60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7F06EB"/>
    <w:pPr>
      <w:keepNext/>
      <w:tabs>
        <w:tab w:val="num" w:pos="-709"/>
        <w:tab w:val="left" w:pos="8789"/>
      </w:tabs>
      <w:outlineLvl w:val="2"/>
    </w:pPr>
    <w:rPr>
      <w:rFonts w:ascii="Times New Roman" w:hAnsi="Times New Roman"/>
      <w:b/>
      <w:color w:val="008080"/>
      <w:sz w:val="32"/>
      <w:lang w:eastAsia="en-US"/>
    </w:rPr>
  </w:style>
  <w:style w:type="paragraph" w:styleId="4">
    <w:name w:val="heading 4"/>
    <w:basedOn w:val="a"/>
    <w:next w:val="a"/>
    <w:link w:val="40"/>
    <w:qFormat/>
    <w:rsid w:val="00FE6034"/>
    <w:pPr>
      <w:keepNext/>
      <w:jc w:val="both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link w:val="50"/>
    <w:qFormat/>
    <w:rsid w:val="00FE6034"/>
    <w:pPr>
      <w:keepNext/>
      <w:jc w:val="both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7F06EB"/>
    <w:pPr>
      <w:keepNext/>
      <w:jc w:val="center"/>
      <w:outlineLvl w:val="5"/>
    </w:pPr>
    <w:rPr>
      <w:rFonts w:ascii="Times New Roman" w:hAnsi="Times New Roman"/>
      <w:b/>
      <w:bCs/>
      <w:color w:val="008080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F06EB"/>
    <w:pPr>
      <w:keepNext/>
      <w:jc w:val="both"/>
      <w:outlineLvl w:val="6"/>
    </w:pPr>
    <w:rPr>
      <w:rFonts w:ascii="Times New Roman" w:hAnsi="Times New Roman"/>
      <w:b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7F06EB"/>
    <w:pPr>
      <w:keepNext/>
      <w:jc w:val="both"/>
      <w:outlineLvl w:val="7"/>
    </w:pPr>
    <w:rPr>
      <w:rFonts w:ascii="Times New Roman" w:hAnsi="Times New Roman"/>
      <w:b/>
      <w:i/>
      <w:color w:val="008080"/>
      <w:sz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7F06EB"/>
    <w:pPr>
      <w:keepNext/>
      <w:outlineLvl w:val="8"/>
    </w:pPr>
    <w:rPr>
      <w:rFonts w:ascii="Times New Roman" w:hAnsi="Times New Roman"/>
      <w:b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34"/>
    <w:rPr>
      <w:rFonts w:ascii="zop Arial" w:eastAsia="Times New Roman" w:hAnsi="zop Arial" w:cs="Times New Roman"/>
      <w:b/>
      <w:bCs/>
      <w:color w:val="0000FF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E6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06EB"/>
    <w:rPr>
      <w:rFonts w:ascii="Times New Roman" w:eastAsia="Times New Roman" w:hAnsi="Times New Roman" w:cs="Times New Roman"/>
      <w:b/>
      <w:color w:val="008080"/>
      <w:sz w:val="32"/>
      <w:szCs w:val="20"/>
    </w:rPr>
  </w:style>
  <w:style w:type="character" w:customStyle="1" w:styleId="40">
    <w:name w:val="Заголовок 4 Знак"/>
    <w:basedOn w:val="a0"/>
    <w:link w:val="4"/>
    <w:rsid w:val="00FE60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6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F06EB"/>
    <w:rPr>
      <w:rFonts w:ascii="Times New Roman" w:eastAsia="Times New Roman" w:hAnsi="Times New Roman" w:cs="Times New Roman"/>
      <w:b/>
      <w:bCs/>
      <w:color w:val="008080"/>
      <w:sz w:val="24"/>
      <w:szCs w:val="24"/>
      <w:lang w:eastAsia="ru-RU"/>
    </w:rPr>
  </w:style>
  <w:style w:type="paragraph" w:customStyle="1" w:styleId="alpha2">
    <w:name w:val="alpha 2"/>
    <w:basedOn w:val="a"/>
    <w:rsid w:val="00FE6034"/>
    <w:pPr>
      <w:tabs>
        <w:tab w:val="num" w:pos="360"/>
      </w:tabs>
      <w:spacing w:after="140" w:line="290" w:lineRule="auto"/>
      <w:jc w:val="both"/>
    </w:pPr>
    <w:rPr>
      <w:kern w:val="20"/>
      <w:sz w:val="20"/>
    </w:rPr>
  </w:style>
  <w:style w:type="paragraph" w:customStyle="1" w:styleId="Body">
    <w:name w:val="Body"/>
    <w:rsid w:val="00FE6034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  <w:lang w:val="en-GB" w:eastAsia="ru-RU"/>
    </w:rPr>
  </w:style>
  <w:style w:type="paragraph" w:styleId="a3">
    <w:name w:val="Body Text Indent"/>
    <w:basedOn w:val="a"/>
    <w:link w:val="a4"/>
    <w:rsid w:val="00FE6034"/>
    <w:pPr>
      <w:ind w:firstLine="720"/>
      <w:jc w:val="both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FE6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E6034"/>
    <w:pPr>
      <w:ind w:firstLine="624"/>
      <w:jc w:val="both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FE6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FE6034"/>
    <w:pPr>
      <w:jc w:val="both"/>
    </w:pPr>
    <w:rPr>
      <w:rFonts w:ascii="Times New Roman" w:hAnsi="Times New Roman"/>
    </w:rPr>
  </w:style>
  <w:style w:type="character" w:customStyle="1" w:styleId="34">
    <w:name w:val="Основной текст 3 Знак"/>
    <w:basedOn w:val="a0"/>
    <w:link w:val="33"/>
    <w:rsid w:val="00FE60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eltaViewInsertion">
    <w:name w:val="DeltaView Insertion"/>
    <w:rsid w:val="00FE6034"/>
    <w:rPr>
      <w:color w:val="0000FF"/>
      <w:spacing w:val="0"/>
      <w:u w:val="double"/>
    </w:rPr>
  </w:style>
  <w:style w:type="paragraph" w:customStyle="1" w:styleId="Body2">
    <w:name w:val="Body 2"/>
    <w:basedOn w:val="a"/>
    <w:rsid w:val="00FE6034"/>
    <w:pPr>
      <w:spacing w:after="140" w:line="290" w:lineRule="auto"/>
      <w:ind w:left="1247"/>
      <w:jc w:val="both"/>
    </w:pPr>
    <w:rPr>
      <w:kern w:val="20"/>
      <w:sz w:val="20"/>
      <w:lang w:val="en-GB"/>
    </w:rPr>
  </w:style>
  <w:style w:type="paragraph" w:customStyle="1" w:styleId="Level2">
    <w:name w:val="Level 2"/>
    <w:basedOn w:val="a"/>
    <w:rsid w:val="00FE6034"/>
    <w:pPr>
      <w:spacing w:after="140" w:line="290" w:lineRule="auto"/>
      <w:jc w:val="both"/>
      <w:outlineLvl w:val="1"/>
    </w:pPr>
    <w:rPr>
      <w:kern w:val="20"/>
      <w:sz w:val="20"/>
    </w:rPr>
  </w:style>
  <w:style w:type="paragraph" w:customStyle="1" w:styleId="Body1">
    <w:name w:val="Body 1"/>
    <w:basedOn w:val="a"/>
    <w:rsid w:val="00FE6034"/>
    <w:pPr>
      <w:spacing w:after="140" w:line="290" w:lineRule="auto"/>
      <w:ind w:left="567"/>
      <w:jc w:val="both"/>
    </w:pPr>
    <w:rPr>
      <w:kern w:val="20"/>
      <w:sz w:val="20"/>
      <w:lang w:val="en-GB"/>
    </w:rPr>
  </w:style>
  <w:style w:type="paragraph" w:customStyle="1" w:styleId="Level4">
    <w:name w:val="Level 4"/>
    <w:basedOn w:val="a"/>
    <w:rsid w:val="00FE6034"/>
    <w:pPr>
      <w:spacing w:after="140" w:line="290" w:lineRule="auto"/>
      <w:jc w:val="both"/>
      <w:outlineLvl w:val="3"/>
    </w:pPr>
    <w:rPr>
      <w:kern w:val="20"/>
      <w:sz w:val="20"/>
    </w:rPr>
  </w:style>
  <w:style w:type="character" w:styleId="a5">
    <w:name w:val="page number"/>
    <w:basedOn w:val="a0"/>
    <w:rsid w:val="00FE6034"/>
  </w:style>
  <w:style w:type="paragraph" w:styleId="a6">
    <w:name w:val="header"/>
    <w:basedOn w:val="a"/>
    <w:link w:val="a7"/>
    <w:uiPriority w:val="99"/>
    <w:rsid w:val="00FE603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FE6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pha3">
    <w:name w:val="alpha 3"/>
    <w:basedOn w:val="a"/>
    <w:rsid w:val="00FE6034"/>
    <w:pPr>
      <w:numPr>
        <w:numId w:val="1"/>
      </w:numPr>
      <w:spacing w:after="140" w:line="290" w:lineRule="auto"/>
      <w:jc w:val="both"/>
    </w:pPr>
    <w:rPr>
      <w:kern w:val="20"/>
      <w:sz w:val="20"/>
    </w:rPr>
  </w:style>
  <w:style w:type="paragraph" w:styleId="21">
    <w:name w:val="Body Text Indent 2"/>
    <w:basedOn w:val="a"/>
    <w:link w:val="22"/>
    <w:rsid w:val="00FE6034"/>
    <w:pPr>
      <w:spacing w:line="360" w:lineRule="auto"/>
      <w:ind w:firstLine="709"/>
      <w:jc w:val="both"/>
    </w:pPr>
    <w:rPr>
      <w:rFonts w:ascii="zop Arial" w:hAnsi="zop 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rsid w:val="00FE6034"/>
    <w:rPr>
      <w:rFonts w:ascii="zop Arial" w:eastAsia="Times New Roman" w:hAnsi="zop Arial" w:cs="Times New Roman"/>
      <w:b/>
      <w:bCs/>
      <w:i/>
      <w:iCs/>
      <w:sz w:val="24"/>
      <w:szCs w:val="20"/>
      <w:lang w:eastAsia="ru-RU"/>
    </w:rPr>
  </w:style>
  <w:style w:type="paragraph" w:styleId="a8">
    <w:name w:val="footer"/>
    <w:basedOn w:val="a"/>
    <w:link w:val="a9"/>
    <w:rsid w:val="00FE6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603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FE6034"/>
    <w:pPr>
      <w:spacing w:after="120"/>
    </w:pPr>
  </w:style>
  <w:style w:type="character" w:customStyle="1" w:styleId="ab">
    <w:name w:val="Основной текст Знак"/>
    <w:basedOn w:val="a0"/>
    <w:link w:val="aa"/>
    <w:rsid w:val="00FE6034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60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603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EA8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3298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3298D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D3298D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29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298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link w:val="af5"/>
    <w:uiPriority w:val="99"/>
    <w:qFormat/>
    <w:rsid w:val="009D377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f5">
    <w:name w:val="Абзац списка Знак"/>
    <w:link w:val="af4"/>
    <w:uiPriority w:val="34"/>
    <w:locked/>
    <w:rsid w:val="009D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377C"/>
    <w:pPr>
      <w:spacing w:before="100" w:beforeAutospacing="1" w:after="100" w:afterAutospacing="1"/>
      <w:jc w:val="center"/>
    </w:pPr>
    <w:rPr>
      <w:rFonts w:ascii="Times New Roman" w:eastAsiaTheme="minorEastAsia" w:hAnsi="Times New Roman"/>
      <w:szCs w:val="24"/>
    </w:rPr>
  </w:style>
  <w:style w:type="character" w:customStyle="1" w:styleId="auto-style41">
    <w:name w:val="auto-style41"/>
    <w:basedOn w:val="a0"/>
    <w:rsid w:val="009D377C"/>
    <w:rPr>
      <w:sz w:val="24"/>
      <w:szCs w:val="24"/>
    </w:rPr>
  </w:style>
  <w:style w:type="table" w:styleId="af6">
    <w:name w:val="Table Grid"/>
    <w:basedOn w:val="a1"/>
    <w:uiPriority w:val="59"/>
    <w:rsid w:val="009D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9D377C"/>
    <w:rPr>
      <w:b/>
      <w:bCs/>
    </w:rPr>
  </w:style>
  <w:style w:type="paragraph" w:styleId="af8">
    <w:name w:val="Revision"/>
    <w:hidden/>
    <w:uiPriority w:val="99"/>
    <w:semiHidden/>
    <w:rsid w:val="000D7A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C5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semiHidden/>
    <w:rsid w:val="007F06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7F06EB"/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7F06EB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9">
    <w:name w:val="FollowedHyperlink"/>
    <w:basedOn w:val="a0"/>
    <w:uiPriority w:val="99"/>
    <w:semiHidden/>
    <w:unhideWhenUsed/>
    <w:rsid w:val="007F06EB"/>
    <w:rPr>
      <w:color w:val="800080" w:themeColor="followedHyperlink"/>
      <w:u w:val="single"/>
    </w:rPr>
  </w:style>
  <w:style w:type="paragraph" w:styleId="11">
    <w:name w:val="toc 1"/>
    <w:basedOn w:val="1"/>
    <w:next w:val="2"/>
    <w:autoRedefine/>
    <w:semiHidden/>
    <w:unhideWhenUsed/>
    <w:rsid w:val="007F06EB"/>
    <w:pPr>
      <w:tabs>
        <w:tab w:val="left" w:pos="180"/>
        <w:tab w:val="left" w:pos="360"/>
        <w:tab w:val="right" w:leader="dot" w:pos="9629"/>
      </w:tabs>
      <w:spacing w:line="288" w:lineRule="auto"/>
      <w:ind w:firstLine="0"/>
      <w:jc w:val="left"/>
    </w:pPr>
    <w:rPr>
      <w:rFonts w:ascii="Arial" w:hAnsi="Arial" w:cs="Arial"/>
      <w:caps/>
      <w:noProof/>
      <w:color w:val="808080"/>
      <w:sz w:val="18"/>
      <w:szCs w:val="18"/>
      <w:u w:val="none"/>
      <w:lang w:eastAsia="en-US"/>
    </w:rPr>
  </w:style>
  <w:style w:type="paragraph" w:styleId="23">
    <w:name w:val="toc 2"/>
    <w:basedOn w:val="a"/>
    <w:next w:val="a"/>
    <w:autoRedefine/>
    <w:semiHidden/>
    <w:unhideWhenUsed/>
    <w:rsid w:val="007F06EB"/>
    <w:pPr>
      <w:tabs>
        <w:tab w:val="right" w:leader="dot" w:pos="9629"/>
      </w:tabs>
      <w:spacing w:line="264" w:lineRule="auto"/>
      <w:ind w:left="360"/>
    </w:pPr>
    <w:rPr>
      <w:rFonts w:cs="Arial"/>
      <w:bCs/>
      <w:noProof/>
      <w:color w:val="808080"/>
      <w:sz w:val="18"/>
      <w:szCs w:val="18"/>
    </w:rPr>
  </w:style>
  <w:style w:type="paragraph" w:styleId="41">
    <w:name w:val="toc 4"/>
    <w:basedOn w:val="a"/>
    <w:next w:val="a"/>
    <w:autoRedefine/>
    <w:semiHidden/>
    <w:unhideWhenUsed/>
    <w:rsid w:val="007F06EB"/>
    <w:pPr>
      <w:ind w:left="480"/>
    </w:pPr>
    <w:rPr>
      <w:rFonts w:ascii="Times New Roman" w:hAnsi="Times New Roman"/>
      <w:sz w:val="20"/>
    </w:rPr>
  </w:style>
  <w:style w:type="paragraph" w:styleId="24">
    <w:name w:val="Body Text 2"/>
    <w:basedOn w:val="a"/>
    <w:link w:val="25"/>
    <w:semiHidden/>
    <w:unhideWhenUsed/>
    <w:rsid w:val="007F06EB"/>
    <w:pPr>
      <w:widowControl w:val="0"/>
      <w:tabs>
        <w:tab w:val="num" w:pos="-851"/>
      </w:tabs>
      <w:jc w:val="both"/>
    </w:pPr>
    <w:rPr>
      <w:rFonts w:ascii="Times New Roman" w:hAnsi="Times New Roman"/>
      <w:sz w:val="22"/>
      <w:lang w:eastAsia="en-US"/>
    </w:rPr>
  </w:style>
  <w:style w:type="character" w:customStyle="1" w:styleId="25">
    <w:name w:val="Основной текст 2 Знак"/>
    <w:basedOn w:val="a0"/>
    <w:link w:val="24"/>
    <w:semiHidden/>
    <w:rsid w:val="007F06EB"/>
    <w:rPr>
      <w:rFonts w:ascii="Times New Roman" w:eastAsia="Times New Roman" w:hAnsi="Times New Roman" w:cs="Times New Roman"/>
      <w:szCs w:val="20"/>
    </w:rPr>
  </w:style>
  <w:style w:type="character" w:customStyle="1" w:styleId="afa">
    <w:name w:val="Схема документа Знак"/>
    <w:basedOn w:val="a0"/>
    <w:link w:val="afb"/>
    <w:semiHidden/>
    <w:rsid w:val="007F06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unhideWhenUsed/>
    <w:rsid w:val="007F06EB"/>
    <w:pPr>
      <w:shd w:val="clear" w:color="auto" w:fill="000080"/>
    </w:pPr>
    <w:rPr>
      <w:rFonts w:ascii="Tahoma" w:hAnsi="Tahoma" w:cs="Tahoma"/>
      <w:szCs w:val="24"/>
    </w:rPr>
  </w:style>
  <w:style w:type="paragraph" w:customStyle="1" w:styleId="Iauiue1">
    <w:name w:val="Iau?iue1"/>
    <w:rsid w:val="007F06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7F06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ieiaie8">
    <w:name w:val="Caaieiaie 8"/>
    <w:basedOn w:val="Iauiue"/>
    <w:next w:val="Iauiue"/>
    <w:rsid w:val="007F06EB"/>
    <w:pPr>
      <w:keepNext/>
      <w:jc w:val="center"/>
    </w:pPr>
    <w:rPr>
      <w:b/>
      <w:color w:val="FF0000"/>
    </w:rPr>
  </w:style>
  <w:style w:type="paragraph" w:customStyle="1" w:styleId="Iniiaiieoaeno21">
    <w:name w:val="Iniiaiie oaeno 21"/>
    <w:basedOn w:val="Iauiue"/>
    <w:rsid w:val="007F06EB"/>
    <w:pPr>
      <w:jc w:val="both"/>
    </w:pPr>
    <w:rPr>
      <w:rFonts w:ascii="MS Sans Serif" w:hAnsi="MS Sans Serif"/>
    </w:rPr>
  </w:style>
  <w:style w:type="paragraph" w:customStyle="1" w:styleId="Caaieiaie2">
    <w:name w:val="Caaieiaie 2"/>
    <w:basedOn w:val="Iauiue"/>
    <w:next w:val="Iauiue"/>
    <w:rsid w:val="007F06EB"/>
    <w:pPr>
      <w:keepNext/>
      <w:jc w:val="center"/>
    </w:pPr>
    <w:rPr>
      <w:b/>
      <w:i/>
    </w:rPr>
  </w:style>
  <w:style w:type="paragraph" w:customStyle="1" w:styleId="Caaieiaie9">
    <w:name w:val="Caaieiaie 9"/>
    <w:basedOn w:val="Iauiue"/>
    <w:next w:val="Iauiue"/>
    <w:rsid w:val="007F06EB"/>
    <w:pPr>
      <w:keepNext/>
      <w:jc w:val="center"/>
    </w:pPr>
    <w:rPr>
      <w:b/>
      <w:i/>
      <w:u w:val="single"/>
    </w:rPr>
  </w:style>
  <w:style w:type="paragraph" w:customStyle="1" w:styleId="afc">
    <w:name w:val="Îáû÷íûé"/>
    <w:rsid w:val="007F06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7F06EB"/>
    <w:pPr>
      <w:tabs>
        <w:tab w:val="left" w:pos="420"/>
      </w:tabs>
      <w:ind w:left="420" w:hanging="420"/>
    </w:pPr>
  </w:style>
  <w:style w:type="paragraph" w:customStyle="1" w:styleId="Iniiaiieoaenonionooiii">
    <w:name w:val="Iniiaiie oaeno n ionooiii"/>
    <w:basedOn w:val="Iauiue"/>
    <w:rsid w:val="007F06EB"/>
    <w:pPr>
      <w:ind w:left="426" w:hanging="426"/>
      <w:jc w:val="both"/>
    </w:pPr>
  </w:style>
  <w:style w:type="paragraph" w:customStyle="1" w:styleId="Iacaaiea1">
    <w:name w:val="Iacaaiea1"/>
    <w:basedOn w:val="Iauiue"/>
    <w:rsid w:val="007F06EB"/>
    <w:pPr>
      <w:jc w:val="center"/>
    </w:pPr>
    <w:rPr>
      <w:b/>
      <w:u w:val="single"/>
    </w:rPr>
  </w:style>
  <w:style w:type="paragraph" w:customStyle="1" w:styleId="Iniiaiieoaeno2">
    <w:name w:val="Iniiaiie oaeno 2"/>
    <w:basedOn w:val="Iauiue1"/>
    <w:rsid w:val="007F06EB"/>
    <w:pPr>
      <w:jc w:val="center"/>
    </w:pPr>
    <w:rPr>
      <w:b/>
      <w:sz w:val="28"/>
      <w:lang w:val="en-US"/>
    </w:rPr>
  </w:style>
  <w:style w:type="paragraph" w:styleId="91">
    <w:name w:val="toc 9"/>
    <w:basedOn w:val="a"/>
    <w:next w:val="a"/>
    <w:autoRedefine/>
    <w:semiHidden/>
    <w:unhideWhenUsed/>
    <w:rsid w:val="007F06EB"/>
    <w:pPr>
      <w:ind w:left="168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7251-2DED-44C9-B3D3-13BD0BAC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6544</Words>
  <Characters>37305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43762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Leshkova, Natalya V.</dc:creator>
  <cp:lastModifiedBy>Маркин Владимир Анатольевич</cp:lastModifiedBy>
  <cp:revision>10</cp:revision>
  <cp:lastPrinted>2019-06-17T08:50:00Z</cp:lastPrinted>
  <dcterms:created xsi:type="dcterms:W3CDTF">2019-07-29T08:07:00Z</dcterms:created>
  <dcterms:modified xsi:type="dcterms:W3CDTF">2021-11-24T10:27:00Z</dcterms:modified>
</cp:coreProperties>
</file>